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23AB" w:rsidRDefault="000D1587" w:rsidP="000D1587">
      <w:pPr>
        <w:ind w:left="-709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D1587">
        <w:rPr>
          <w:rFonts w:hAnsi="Times New Roman" w:cs="Times New Roman"/>
          <w:noProof/>
          <w:color w:val="000000"/>
          <w:sz w:val="24"/>
          <w:szCs w:val="24"/>
          <w:lang w:val="ru-RU"/>
        </w:rPr>
        <w:drawing>
          <wp:inline distT="0" distB="0" distL="0" distR="0">
            <wp:extent cx="6927116" cy="9672764"/>
            <wp:effectExtent l="0" t="0" r="7620" b="5080"/>
            <wp:docPr id="645120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3517" cy="9681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342" w:rsidRPr="00D323AB" w:rsidRDefault="00386B36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 w:rsidRPr="00D323AB">
        <w:rPr>
          <w:b/>
          <w:bCs/>
          <w:color w:val="252525"/>
          <w:spacing w:val="-2"/>
          <w:sz w:val="42"/>
          <w:szCs w:val="42"/>
          <w:lang w:val="ru-RU"/>
        </w:rPr>
        <w:lastRenderedPageBreak/>
        <w:t>Паспорт программы развития</w:t>
      </w:r>
    </w:p>
    <w:tbl>
      <w:tblPr>
        <w:tblW w:w="6057" w:type="pct"/>
        <w:tblInd w:w="-100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694"/>
        <w:gridCol w:w="8222"/>
      </w:tblGrid>
      <w:tr w:rsidR="00257342" w:rsidRPr="000D1587" w:rsidTr="00CC70CB"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Полное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323AB" w:rsidRPr="00521C6E" w:rsidRDefault="00D323AB" w:rsidP="00D323AB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C6E">
              <w:rPr>
                <w:rFonts w:ascii="Times New Roman" w:hAnsi="Times New Roman" w:cs="Times New Roman"/>
                <w:b/>
                <w:sz w:val="24"/>
                <w:szCs w:val="24"/>
              </w:rPr>
              <w:t>Автономная некоммерческая организация дошкольного образования</w:t>
            </w:r>
          </w:p>
          <w:p w:rsidR="00D323AB" w:rsidRPr="00521C6E" w:rsidRDefault="00D323AB" w:rsidP="00D323AB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C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Центр раннего развития </w:t>
            </w:r>
            <w:proofErr w:type="spellStart"/>
            <w:r w:rsidRPr="00521C6E">
              <w:rPr>
                <w:rFonts w:ascii="Times New Roman" w:hAnsi="Times New Roman" w:cs="Times New Roman"/>
                <w:b/>
                <w:sz w:val="24"/>
                <w:szCs w:val="24"/>
              </w:rPr>
              <w:t>ребенка"Вдохновение</w:t>
            </w:r>
            <w:proofErr w:type="spellEnd"/>
            <w:r w:rsidRPr="00521C6E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</w:p>
          <w:p w:rsidR="00257342" w:rsidRPr="00D323AB" w:rsidRDefault="002573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257342" w:rsidRPr="000D1587" w:rsidTr="00CC70CB"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D323AB" w:rsidRDefault="00386B3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Документы, послужившие основанием для разработки программы развития</w:t>
            </w: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D323AB" w:rsidRDefault="00386B3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1.Федеральный закон «Об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Российской Федерации»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29.12.2012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273-ФЗ.</w:t>
            </w:r>
          </w:p>
          <w:p w:rsidR="00257342" w:rsidRPr="00D323AB" w:rsidRDefault="00386B3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 Постановление Правительства РФ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26.12.2017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1642 «Об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утверждении государственной программы Российской Федерации „Развитие образования“».</w:t>
            </w:r>
          </w:p>
          <w:p w:rsidR="00257342" w:rsidRPr="00D323AB" w:rsidRDefault="00386B3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 Стратегия развития воспитания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РФ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период 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года, утвержденная распоряжением Правительства РФ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29.05.2015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996-р.</w:t>
            </w:r>
          </w:p>
          <w:p w:rsidR="00257342" w:rsidRPr="00D323AB" w:rsidRDefault="00386B3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 Концепция развития дополнительного образования детей 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года, утвержденная распоряжением Правительства РФ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31.03.2022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678-р.</w:t>
            </w:r>
          </w:p>
          <w:p w:rsidR="00257342" w:rsidRPr="00D323AB" w:rsidRDefault="00386B3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5. Федеральный проект «Цифровая образовательная среда» (п.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4.4 паспорта национального проекта «Образование», утв. президиумом Совета при Президенте РФ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стратегическому развитию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национальным проектам, протокол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24.12.2018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16).</w:t>
            </w:r>
          </w:p>
          <w:p w:rsidR="00257342" w:rsidRPr="00D323AB" w:rsidRDefault="00386B3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6. Распоряжение Минпросвещения России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21.06.2021 № Р-126 «Об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утверждении ведомственной целевой программы „Развитие дополнительного образования детей, выявление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поддержка лиц, проявивших выдающиеся способности“».</w:t>
            </w:r>
          </w:p>
          <w:p w:rsidR="00257342" w:rsidRPr="00D323AB" w:rsidRDefault="00386B3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7. Порядок организации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осуществления образовательной деятельности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основным общеобразовательным программам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образовательным программам дошкольного образования, утвержденный приказом Минпросвещения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31.07.2020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373.</w:t>
            </w:r>
          </w:p>
          <w:p w:rsidR="00257342" w:rsidRPr="00D323AB" w:rsidRDefault="002573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257342" w:rsidRPr="000D1587" w:rsidTr="00CC70CB"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Цели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развития</w:t>
            </w:r>
            <w:proofErr w:type="spellEnd"/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CC70CB" w:rsidRDefault="00CC70CB" w:rsidP="00CC70CB">
            <w:pPr>
              <w:pStyle w:val="a3"/>
              <w:ind w:left="71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1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>Повышение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>качества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>реализации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>образовательных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>программ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>и услуг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>по присмотру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>и уходу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>за детьми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>в организации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>с учетом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>возрастных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>и индивидуальных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>особенностей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>детей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>.</w:t>
            </w:r>
            <w:r w:rsidR="00386B36" w:rsidRPr="00CC70CB">
              <w:br/>
            </w:r>
            <w:r>
              <w:rPr>
                <w:rFonts w:hAnsi="Times New Roman"/>
                <w:color w:val="000000"/>
                <w:sz w:val="24"/>
                <w:szCs w:val="24"/>
              </w:rPr>
              <w:t>2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 xml:space="preserve">. 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>Обеспечение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>разнообразия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>и доступности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>дополнительного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>образования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>с учетом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>потребностей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>и возможностей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>детей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>.</w:t>
            </w:r>
            <w:r w:rsidR="00386B36" w:rsidRPr="00CC70CB">
              <w:br/>
            </w:r>
            <w:r>
              <w:rPr>
                <w:rFonts w:hAnsi="Times New Roman"/>
                <w:color w:val="000000"/>
                <w:sz w:val="24"/>
                <w:szCs w:val="24"/>
              </w:rPr>
              <w:t>3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 xml:space="preserve">. 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>Повышение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>безопасности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>в том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>числе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>усиление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>антитеррористической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>защищенности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>объектов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="00386B36" w:rsidRPr="00CC70CB">
              <w:rPr>
                <w:rFonts w:hAnsi="Times New Roman"/>
                <w:color w:val="000000"/>
                <w:sz w:val="24"/>
                <w:szCs w:val="24"/>
              </w:rPr>
              <w:t>организации</w:t>
            </w:r>
          </w:p>
          <w:p w:rsidR="00CC70CB" w:rsidRDefault="00CC70CB" w:rsidP="00CC70CB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4 Построение детско-взрослого сообщества через организацию открытого образовательного пространства, обеспечивающего развивающую </w:t>
            </w:r>
            <w:r>
              <w:rPr>
                <w:b/>
                <w:bCs/>
                <w:sz w:val="23"/>
                <w:szCs w:val="23"/>
              </w:rPr>
              <w:lastRenderedPageBreak/>
              <w:t xml:space="preserve">Монтессори–среду, событийные формы образования, субъектную позицию всех участников образовательных отношений. </w:t>
            </w:r>
          </w:p>
          <w:p w:rsidR="00CC70CB" w:rsidRDefault="00CC70CB" w:rsidP="00CC70C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Задача 1 </w:t>
            </w:r>
          </w:p>
          <w:p w:rsidR="00CC70CB" w:rsidRDefault="00CC70CB" w:rsidP="00CC70CB">
            <w:pPr>
              <w:pStyle w:val="Default"/>
              <w:rPr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 xml:space="preserve">Развитие </w:t>
            </w:r>
            <w:proofErr w:type="spellStart"/>
            <w:r>
              <w:rPr>
                <w:i/>
                <w:iCs/>
                <w:sz w:val="23"/>
                <w:szCs w:val="23"/>
              </w:rPr>
              <w:t>монтессори</w:t>
            </w:r>
            <w:proofErr w:type="spellEnd"/>
            <w:r>
              <w:rPr>
                <w:i/>
                <w:iCs/>
                <w:sz w:val="23"/>
                <w:szCs w:val="23"/>
              </w:rPr>
              <w:t xml:space="preserve">-среды, обеспечивающей равные и доступные условия получения качественного образования субъектов образовательных отношений с разными ресурсными возможностями в соответствии с требованиями модернизации современного дошкольного образования и стандартом системы М. Монтессори. </w:t>
            </w:r>
          </w:p>
          <w:p w:rsidR="00CC70CB" w:rsidRDefault="00CC70CB" w:rsidP="00CC70C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Задача 2 </w:t>
            </w:r>
          </w:p>
          <w:p w:rsidR="00CC70CB" w:rsidRDefault="00CC70CB" w:rsidP="00CC70CB">
            <w:pPr>
              <w:pStyle w:val="Default"/>
              <w:rPr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 xml:space="preserve">Совершенствование формата событийного образования для активного и осознанного включения в этот процесс всех участников образовательных отношений. </w:t>
            </w:r>
          </w:p>
          <w:p w:rsidR="00CC70CB" w:rsidRDefault="00CC70CB" w:rsidP="00CC70C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Задача 3 </w:t>
            </w:r>
          </w:p>
          <w:p w:rsidR="00CC70CB" w:rsidRDefault="00CC70CB" w:rsidP="00CC70CB">
            <w:pPr>
              <w:pStyle w:val="Default"/>
              <w:rPr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 xml:space="preserve">Создание оптимальных условий для становления субъектной позиции большинства участников сообщества в ходе реализации собственных замыслов индивидуального плана развития. </w:t>
            </w:r>
          </w:p>
          <w:p w:rsidR="00CC70CB" w:rsidRDefault="00CC70CB" w:rsidP="00CC70C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Задача 4 </w:t>
            </w:r>
          </w:p>
          <w:p w:rsidR="00CC70CB" w:rsidRDefault="00CC70CB" w:rsidP="00CC70CB">
            <w:pPr>
              <w:pStyle w:val="Default"/>
              <w:rPr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 xml:space="preserve">Формирование устойчивой системы взаимовыгодных отношений между участниками образовательного процесса и социальными партнерами. </w:t>
            </w:r>
          </w:p>
          <w:p w:rsidR="00CC70CB" w:rsidRDefault="00CC70CB" w:rsidP="00CC70C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Задача 5 </w:t>
            </w:r>
          </w:p>
          <w:p w:rsidR="00CC70CB" w:rsidRPr="00CC70CB" w:rsidRDefault="00CC70CB" w:rsidP="00CC70CB">
            <w:pPr>
              <w:rPr>
                <w:rFonts w:hAnsi="Times New Roman"/>
                <w:color w:val="000000"/>
                <w:sz w:val="24"/>
                <w:szCs w:val="24"/>
                <w:lang w:val="ru-RU"/>
              </w:rPr>
            </w:pPr>
            <w:r w:rsidRPr="00CC70CB">
              <w:rPr>
                <w:sz w:val="23"/>
                <w:szCs w:val="23"/>
                <w:lang w:val="ru-RU"/>
              </w:rPr>
              <w:t xml:space="preserve">5 Совершенствование системы эффективного управления ресурсами: кадровыми, материально-техническими, организационными, финансовыми, информационными. </w:t>
            </w:r>
          </w:p>
        </w:tc>
      </w:tr>
      <w:tr w:rsidR="00257342" w:rsidRPr="000D1587" w:rsidTr="00CC70CB"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Комплексные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задачи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развития</w:t>
            </w:r>
            <w:proofErr w:type="spellEnd"/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70CB" w:rsidRDefault="00386B36" w:rsidP="00CC70C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 Создание условий получения образования детьми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различными особенностями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потребностями</w:t>
            </w:r>
          </w:p>
          <w:p w:rsidR="00257342" w:rsidRPr="00D323AB" w:rsidRDefault="00386B36" w:rsidP="00CC70C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 Внедрение дистанционных образовательных технологий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элементов электронного обучения для детей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лет.</w:t>
            </w:r>
            <w:r w:rsidRPr="00D323AB">
              <w:rPr>
                <w:lang w:val="ru-RU"/>
              </w:rPr>
              <w:br/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 Цифровизация системы управления образовательной организацией,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 документооборота.</w:t>
            </w:r>
            <w:r w:rsidRPr="00D323AB">
              <w:rPr>
                <w:lang w:val="ru-RU"/>
              </w:rPr>
              <w:br/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 Создание востребованной системы дополнительного образования для развития детских способностей.</w:t>
            </w:r>
            <w:r w:rsidRPr="00D323AB">
              <w:rPr>
                <w:lang w:val="ru-RU"/>
              </w:rPr>
              <w:br/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5. Модернизация развивающей предметно-пространственной среды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материально-технической базы организации.</w:t>
            </w:r>
            <w:r w:rsidRPr="00D323AB">
              <w:rPr>
                <w:lang w:val="ru-RU"/>
              </w:rPr>
              <w:br/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7. Повышения безопасности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отношении детей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работников, посетителей.</w:t>
            </w:r>
            <w:r w:rsidRPr="00D323AB">
              <w:rPr>
                <w:lang w:val="ru-RU"/>
              </w:rPr>
              <w:br/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8. Создание системы сетевого взаимодействия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партнерами для расширения возможностей организации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спектра предоставляемых услуг.</w:t>
            </w:r>
          </w:p>
        </w:tc>
      </w:tr>
      <w:tr w:rsidR="00257342" w:rsidRPr="000D1587" w:rsidTr="00CC70CB"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реализации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CC70CB" w:rsidRDefault="00386B36" w:rsidP="00CC70CB">
            <w:pPr>
              <w:pStyle w:val="a3"/>
              <w:numPr>
                <w:ilvl w:val="0"/>
                <w:numId w:val="17"/>
              </w:numPr>
              <w:ind w:left="71" w:firstLine="0"/>
              <w:rPr>
                <w:rFonts w:hAnsi="Times New Roman"/>
                <w:color w:val="000000"/>
                <w:sz w:val="24"/>
                <w:szCs w:val="24"/>
              </w:rPr>
            </w:pPr>
            <w:r w:rsidRPr="00CC70CB">
              <w:rPr>
                <w:rFonts w:hAnsi="Times New Roman"/>
                <w:color w:val="000000"/>
                <w:sz w:val="24"/>
                <w:szCs w:val="24"/>
              </w:rPr>
              <w:t>В организации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реализуются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новые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программы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дополнительного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образования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для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детей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и их родителей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.</w:t>
            </w:r>
            <w:r w:rsidRPr="00CC70CB">
              <w:br/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2.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Высокий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процент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выпускников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организации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успешно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прошедших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адаптацию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в первом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классе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школы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.</w:t>
            </w:r>
            <w:r w:rsidRPr="00CC70CB">
              <w:br/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3.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Внедрены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и эффективно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используются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цифровые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технологии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в работе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организации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в том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числе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документообороте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обучении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и воспитании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.</w:t>
            </w:r>
            <w:r w:rsidRPr="00CC70CB">
              <w:br/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4.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Создана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современная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комфортная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развивающая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предметно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-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пространственная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среда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и обучающее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пространство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в соответствии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lastRenderedPageBreak/>
              <w:t>с требованиями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законодательства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и потребностями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воспитанников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.</w:t>
            </w:r>
            <w:r w:rsidRPr="00CC70CB">
              <w:br/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5.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Повысилась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профессиональная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компетентность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педагогов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в том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числе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в области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овладения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инновационными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образовательными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технологиями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за счет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прохождения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повышения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квалификации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и переподготовки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работников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участия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в региональных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и федеральных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профессиональных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мероприятиях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.</w:t>
            </w:r>
            <w:r w:rsidRPr="00CC70CB">
              <w:br/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6.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Организация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получает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меньше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замечаний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от органов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надзора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и контроля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в сфере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охраны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труда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безопасности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CC70CB">
              <w:rPr>
                <w:rFonts w:hAnsi="Times New Roman"/>
                <w:color w:val="000000"/>
                <w:sz w:val="24"/>
                <w:szCs w:val="24"/>
              </w:rPr>
              <w:t>образования</w:t>
            </w:r>
          </w:p>
          <w:p w:rsidR="00CC70CB" w:rsidRPr="00CC70CB" w:rsidRDefault="00CC70CB" w:rsidP="00CC70CB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7 </w:t>
            </w:r>
            <w:r w:rsidRPr="00CC70CB">
              <w:rPr>
                <w:b/>
                <w:bCs/>
                <w:sz w:val="23"/>
                <w:szCs w:val="23"/>
              </w:rPr>
              <w:t xml:space="preserve">Создана развивающая открытая </w:t>
            </w:r>
            <w:proofErr w:type="spellStart"/>
            <w:r w:rsidRPr="00CC70CB">
              <w:rPr>
                <w:b/>
                <w:bCs/>
                <w:sz w:val="23"/>
                <w:szCs w:val="23"/>
              </w:rPr>
              <w:t>монтессори</w:t>
            </w:r>
            <w:proofErr w:type="spellEnd"/>
            <w:r w:rsidRPr="00CC70CB">
              <w:rPr>
                <w:b/>
                <w:bCs/>
                <w:sz w:val="23"/>
                <w:szCs w:val="23"/>
              </w:rPr>
              <w:t xml:space="preserve">-среда, соответствующая современным требованиям и стандарту Монтессори-образования: </w:t>
            </w:r>
          </w:p>
          <w:p w:rsidR="00CC70CB" w:rsidRDefault="00CC70CB" w:rsidP="00CC70C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 Материально обогащена ИКТ-ресурсами, дидактическими материалами в области естественно-научного направления (интерактивные доски, столы, песочницы, комплекты по робототехнике, детской лаборатории). </w:t>
            </w:r>
          </w:p>
          <w:p w:rsidR="00CC70CB" w:rsidRDefault="00CC70CB" w:rsidP="00CC70C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 Образовательная работа ведется с использованием современных образовательных программ, инновационных технологий и электронных образовательных ресурсов (робототехника, детская лаборатория, конструирование и др.). </w:t>
            </w:r>
          </w:p>
          <w:p w:rsidR="00CC70CB" w:rsidRDefault="00CC70CB" w:rsidP="00CC70C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 Созданы пространства развивающей образовательной среды на игровых площадках на улице (творческая беседка, спортивная площадка, метеостанция, интерактивные песочницы, дидактические фасады); </w:t>
            </w:r>
          </w:p>
          <w:p w:rsidR="00CC70CB" w:rsidRDefault="00CC70CB" w:rsidP="00CC70C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2.Апробированы, описаны и внедрены эффективные формы организации событийных форматов: </w:t>
            </w:r>
          </w:p>
          <w:p w:rsidR="00CC70CB" w:rsidRDefault="00CC70CB" w:rsidP="00CC70C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 Разработаны новые форматы образовательных событий с учетом изученных актуальных потребностей детей, родителей, педагогов. </w:t>
            </w:r>
          </w:p>
          <w:p w:rsidR="00CC70CB" w:rsidRDefault="00CC70CB" w:rsidP="00CC70C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 Повысилась активность во включение в образовательные события всех субъектов образования (не менее 70%). </w:t>
            </w:r>
          </w:p>
          <w:p w:rsidR="00CC70CB" w:rsidRDefault="00CC70CB" w:rsidP="00CC70C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 Осмыслен, опубликован и распространен эффективный опыт по организации образовательных событий в ДОУ. </w:t>
            </w:r>
          </w:p>
          <w:p w:rsidR="00CC70CB" w:rsidRDefault="00CC70CB" w:rsidP="00CC70C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 Активизировалось общение персонала и родителей, а также потенциальных потребителей образовательных услуг ДОУ через официальный сайт и групп в Instagram и WA. </w:t>
            </w:r>
          </w:p>
          <w:p w:rsidR="00CC70CB" w:rsidRPr="00CC70CB" w:rsidRDefault="00CC70CB" w:rsidP="00CC70CB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  <w:r w:rsidRPr="00CC70CB">
              <w:rPr>
                <w:b/>
                <w:bCs/>
                <w:sz w:val="23"/>
                <w:szCs w:val="23"/>
              </w:rPr>
              <w:t xml:space="preserve">.Созданы оптимальные условия для становления субъектности у всех членов образовательного процесса: </w:t>
            </w:r>
          </w:p>
          <w:p w:rsidR="00CC70CB" w:rsidRDefault="00CC70CB" w:rsidP="00CC70C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 Разработан, апробирован, внедрен инструмент мониторинга (3D-модель наблюдения за развитием субъектности), </w:t>
            </w:r>
          </w:p>
          <w:p w:rsidR="00CC70CB" w:rsidRDefault="00CC70CB" w:rsidP="00CC70C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 Сформирован высокопрофессиональный коллектив, способный работать в современных условиях модернизации системы образования, владеющий технологией педагогического метода М. Монтессори и личностно-ориентированной технологией «тьюторство». </w:t>
            </w:r>
          </w:p>
          <w:p w:rsidR="00CC70CB" w:rsidRDefault="00CC70CB" w:rsidP="00CC70C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 Курсы переподготовки по работе в дошкольной организации прошли 100 % педагогов, не имеющих педагогическое образование; </w:t>
            </w:r>
          </w:p>
          <w:p w:rsidR="00CC70CB" w:rsidRPr="00CC70CB" w:rsidRDefault="00CC70CB" w:rsidP="00BA7DA4">
            <w:pPr>
              <w:pStyle w:val="Default"/>
            </w:pPr>
          </w:p>
        </w:tc>
      </w:tr>
      <w:tr w:rsidR="00257342" w:rsidRPr="00227969" w:rsidTr="00CC70CB"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Сведения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разработчиках</w:t>
            </w:r>
            <w:proofErr w:type="spellEnd"/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70CB" w:rsidRDefault="00386B36" w:rsidP="00CC70C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Рабочая группа, утвержденная приказом </w:t>
            </w:r>
            <w:r w:rsidR="00CC70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АНО ДО Вдохновение № 46 от 10.11. 2025</w:t>
            </w:r>
          </w:p>
          <w:p w:rsidR="00257342" w:rsidRPr="00227969" w:rsidRDefault="00386B36" w:rsidP="00CC70C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рабочей группы: </w:t>
            </w:r>
            <w:r w:rsidR="00227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Масленникова ЕН </w:t>
            </w:r>
            <w:r w:rsidRPr="00227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Секретарь: </w:t>
            </w:r>
            <w:proofErr w:type="spellStart"/>
            <w:r w:rsidR="00227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Еловикова</w:t>
            </w:r>
            <w:proofErr w:type="spellEnd"/>
            <w:r w:rsidR="00227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АВ</w:t>
            </w:r>
          </w:p>
        </w:tc>
      </w:tr>
      <w:tr w:rsidR="00257342" w:rsidRPr="000D1587" w:rsidTr="00CC70CB"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Период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реализации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развития</w:t>
            </w:r>
            <w:proofErr w:type="spellEnd"/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D323AB" w:rsidRDefault="00386B3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227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227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год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</w:p>
        </w:tc>
      </w:tr>
      <w:tr w:rsidR="00257342" w:rsidRPr="000D1587" w:rsidTr="00CC70CB"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Этапы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реализации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развития</w:t>
            </w:r>
            <w:proofErr w:type="spellEnd"/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D323AB" w:rsidRDefault="00386B3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этап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227969"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2026</w:t>
            </w:r>
            <w:r w:rsidR="00227969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227969"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год;</w:t>
            </w:r>
            <w:r w:rsidRPr="00D323AB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этап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227969"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2027</w:t>
            </w:r>
            <w:r w:rsidR="00227969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227969"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  <w:r w:rsidRPr="00D323AB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III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этап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227969"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2028 год</w:t>
            </w:r>
            <w:r w:rsidRPr="00D323AB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IV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этап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— </w:t>
            </w:r>
            <w:r w:rsidR="00227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2029 год</w:t>
            </w:r>
          </w:p>
        </w:tc>
      </w:tr>
      <w:tr w:rsidR="00257342" w:rsidRPr="000D1587" w:rsidTr="00CC70CB"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Порядок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финансирования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развития</w:t>
            </w:r>
            <w:proofErr w:type="spellEnd"/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D323AB" w:rsidRDefault="00386B3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Средства субсидии</w:t>
            </w:r>
            <w:r w:rsidR="00227969"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Целевые субсидии.</w:t>
            </w:r>
            <w:r w:rsidRPr="00D323AB">
              <w:rPr>
                <w:lang w:val="ru-RU"/>
              </w:rPr>
              <w:br/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Средства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приносящей доход деятельности</w:t>
            </w:r>
          </w:p>
        </w:tc>
      </w:tr>
      <w:tr w:rsidR="00257342" w:rsidRPr="000D1587" w:rsidTr="00CC70CB"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реализации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развития</w:t>
            </w:r>
            <w:proofErr w:type="spellEnd"/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D323AB" w:rsidRDefault="00386B3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осуществляет мониторинг эффективности реализации программы развития. Отчетная дата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май каждого года.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 ежегодного мониторинга ответственный работник составляет аналитический отчет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результатах реализации программы развития. Ответственный назначается приказом </w:t>
            </w:r>
            <w:r w:rsidR="00227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АНО ДО Вдохновение</w:t>
            </w:r>
          </w:p>
          <w:p w:rsidR="00257342" w:rsidRPr="00D323AB" w:rsidRDefault="00386B3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Корректировку программы развития осуществляет </w:t>
            </w:r>
            <w:r w:rsidR="00227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 АНО ДО Вдохновение</w:t>
            </w:r>
          </w:p>
        </w:tc>
      </w:tr>
    </w:tbl>
    <w:p w:rsidR="00257342" w:rsidRPr="00D323AB" w:rsidRDefault="00386B36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 w:rsidRPr="00D323AB">
        <w:rPr>
          <w:b/>
          <w:bCs/>
          <w:color w:val="252525"/>
          <w:spacing w:val="-2"/>
          <w:sz w:val="42"/>
          <w:szCs w:val="42"/>
          <w:lang w:val="ru-RU"/>
        </w:rPr>
        <w:t>Информационная справка об</w:t>
      </w:r>
      <w:r>
        <w:rPr>
          <w:b/>
          <w:bCs/>
          <w:color w:val="252525"/>
          <w:spacing w:val="-2"/>
          <w:sz w:val="42"/>
          <w:szCs w:val="42"/>
        </w:rPr>
        <w:t> </w:t>
      </w:r>
      <w:r w:rsidRPr="00D323AB">
        <w:rPr>
          <w:b/>
          <w:bCs/>
          <w:color w:val="252525"/>
          <w:spacing w:val="-2"/>
          <w:sz w:val="42"/>
          <w:szCs w:val="42"/>
          <w:lang w:val="ru-RU"/>
        </w:rPr>
        <w:t>организации</w:t>
      </w:r>
    </w:p>
    <w:p w:rsidR="00DC49E3" w:rsidRDefault="00386B36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D323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Сведения об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D323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организации. </w:t>
      </w:r>
    </w:p>
    <w:p w:rsidR="00DC49E3" w:rsidRPr="005B43F1" w:rsidRDefault="00DC49E3" w:rsidP="00BA7DA4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5B43F1">
        <w:rPr>
          <w:rFonts w:hAnsi="Times New Roman" w:cs="Times New Roman"/>
          <w:b/>
          <w:bCs/>
          <w:color w:val="000000"/>
          <w:sz w:val="28"/>
          <w:szCs w:val="28"/>
        </w:rPr>
        <w:t>Общие</w:t>
      </w:r>
      <w:proofErr w:type="spellEnd"/>
      <w:r w:rsidRPr="005B43F1">
        <w:rPr>
          <w:rFonts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5B43F1">
        <w:rPr>
          <w:rFonts w:hAnsi="Times New Roman" w:cs="Times New Roman"/>
          <w:b/>
          <w:bCs/>
          <w:color w:val="000000"/>
          <w:sz w:val="28"/>
          <w:szCs w:val="28"/>
        </w:rPr>
        <w:t>сведения</w:t>
      </w:r>
      <w:proofErr w:type="spellEnd"/>
      <w:r w:rsidRPr="005B43F1">
        <w:rPr>
          <w:rFonts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5B43F1">
        <w:rPr>
          <w:rFonts w:hAnsi="Times New Roman" w:cs="Times New Roman"/>
          <w:b/>
          <w:bCs/>
          <w:color w:val="000000"/>
          <w:sz w:val="28"/>
          <w:szCs w:val="28"/>
        </w:rPr>
        <w:t>об</w:t>
      </w:r>
      <w:proofErr w:type="spellEnd"/>
      <w:r w:rsidRPr="005B43F1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proofErr w:type="spellStart"/>
      <w:r w:rsidRPr="005B43F1">
        <w:rPr>
          <w:rFonts w:hAnsi="Times New Roman" w:cs="Times New Roman"/>
          <w:b/>
          <w:bCs/>
          <w:color w:val="000000"/>
          <w:sz w:val="28"/>
          <w:szCs w:val="28"/>
        </w:rPr>
        <w:t>образовательной</w:t>
      </w:r>
      <w:proofErr w:type="spellEnd"/>
      <w:r w:rsidRPr="005B43F1">
        <w:rPr>
          <w:rFonts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5B43F1">
        <w:rPr>
          <w:rFonts w:hAnsi="Times New Roman" w:cs="Times New Roman"/>
          <w:b/>
          <w:bCs/>
          <w:color w:val="000000"/>
          <w:sz w:val="28"/>
          <w:szCs w:val="28"/>
        </w:rPr>
        <w:t>организации</w:t>
      </w:r>
      <w:proofErr w:type="spellEnd"/>
    </w:p>
    <w:tbl>
      <w:tblPr>
        <w:tblW w:w="5745" w:type="pct"/>
        <w:tblInd w:w="-100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848"/>
        <w:gridCol w:w="6506"/>
      </w:tblGrid>
      <w:tr w:rsidR="00DC49E3" w:rsidRPr="000D1587" w:rsidTr="00BA7DA4">
        <w:tc>
          <w:tcPr>
            <w:tcW w:w="1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657E0E" w:rsidRDefault="00DC49E3" w:rsidP="00A66818">
            <w:pPr>
              <w:spacing w:before="0" w:beforeAutospacing="0" w:after="0" w:afterAutospacing="0"/>
            </w:pPr>
            <w:proofErr w:type="spellStart"/>
            <w:r w:rsidRPr="00657E0E">
              <w:rPr>
                <w:rFonts w:hAnsi="Times New Roman" w:cs="Times New Roman"/>
                <w:color w:val="000000"/>
              </w:rPr>
              <w:t>Наименование</w:t>
            </w:r>
            <w:proofErr w:type="spellEnd"/>
            <w:r w:rsidRPr="00657E0E">
              <w:rPr>
                <w:rFonts w:hAnsi="Times New Roman" w:cs="Times New Roman"/>
                <w:color w:val="000000"/>
              </w:rPr>
              <w:t xml:space="preserve"> </w:t>
            </w:r>
            <w:proofErr w:type="spellStart"/>
            <w:r w:rsidRPr="00657E0E">
              <w:rPr>
                <w:rFonts w:hAnsi="Times New Roman" w:cs="Times New Roman"/>
                <w:color w:val="000000"/>
              </w:rPr>
              <w:t>образовательной</w:t>
            </w:r>
            <w:proofErr w:type="spellEnd"/>
            <w:r w:rsidRPr="00657E0E">
              <w:br/>
            </w:r>
            <w:proofErr w:type="spellStart"/>
            <w:r w:rsidRPr="00657E0E">
              <w:rPr>
                <w:rFonts w:hAnsi="Times New Roman" w:cs="Times New Roman"/>
                <w:color w:val="000000"/>
              </w:rPr>
              <w:t>организации</w:t>
            </w:r>
            <w:proofErr w:type="spellEnd"/>
          </w:p>
        </w:tc>
        <w:tc>
          <w:tcPr>
            <w:tcW w:w="3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657E0E" w:rsidRDefault="00DC49E3" w:rsidP="00A66818">
            <w:pPr>
              <w:pStyle w:val="ConsPlusNonformat"/>
              <w:ind w:left="-142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DC49E3" w:rsidRPr="00657E0E" w:rsidRDefault="00DC49E3" w:rsidP="00A66818">
            <w:pPr>
              <w:pStyle w:val="ConsPlusNonformat"/>
              <w:ind w:left="37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E0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Автономная некоммерческая организация дошкольного образования Центр раннего развития </w:t>
            </w:r>
            <w:proofErr w:type="spellStart"/>
            <w:r w:rsidRPr="00657E0E">
              <w:rPr>
                <w:rFonts w:ascii="Times New Roman" w:hAnsi="Times New Roman" w:cs="Times New Roman"/>
                <w:b/>
                <w:sz w:val="22"/>
                <w:szCs w:val="22"/>
              </w:rPr>
              <w:t>ребенка"Вдохновение</w:t>
            </w:r>
            <w:proofErr w:type="spellEnd"/>
            <w:r w:rsidRPr="00657E0E">
              <w:rPr>
                <w:rFonts w:ascii="Times New Roman" w:hAnsi="Times New Roman" w:cs="Times New Roman"/>
                <w:b/>
                <w:sz w:val="22"/>
                <w:szCs w:val="22"/>
              </w:rPr>
              <w:t>»</w:t>
            </w:r>
          </w:p>
        </w:tc>
      </w:tr>
      <w:tr w:rsidR="00DC49E3" w:rsidRPr="00657E0E" w:rsidTr="00BA7DA4">
        <w:tc>
          <w:tcPr>
            <w:tcW w:w="1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657E0E" w:rsidRDefault="00DC49E3" w:rsidP="00A66818">
            <w:pPr>
              <w:spacing w:before="0" w:beforeAutospacing="0" w:after="0" w:afterAutospacing="0"/>
            </w:pPr>
            <w:proofErr w:type="spellStart"/>
            <w:r w:rsidRPr="00657E0E">
              <w:rPr>
                <w:rFonts w:hAnsi="Times New Roman" w:cs="Times New Roman"/>
                <w:color w:val="000000"/>
              </w:rPr>
              <w:t>Руководитель</w:t>
            </w:r>
            <w:proofErr w:type="spellEnd"/>
          </w:p>
        </w:tc>
        <w:tc>
          <w:tcPr>
            <w:tcW w:w="3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657E0E" w:rsidRDefault="00DC49E3" w:rsidP="00A66818">
            <w:pPr>
              <w:spacing w:before="0" w:beforeAutospacing="0" w:after="0" w:afterAutospacing="0"/>
            </w:pPr>
            <w:r w:rsidRPr="00657E0E">
              <w:rPr>
                <w:rFonts w:hAnsi="Times New Roman" w:cs="Times New Roman"/>
                <w:color w:val="000000"/>
                <w:lang w:val="ru-RU"/>
              </w:rPr>
              <w:t>Масленникова ЕН</w:t>
            </w:r>
            <w:r w:rsidRPr="00657E0E">
              <w:rPr>
                <w:rFonts w:hAnsi="Times New Roman" w:cs="Times New Roman"/>
                <w:color w:val="000000"/>
              </w:rPr>
              <w:t xml:space="preserve"> </w:t>
            </w:r>
          </w:p>
        </w:tc>
      </w:tr>
      <w:tr w:rsidR="00DC49E3" w:rsidRPr="00657E0E" w:rsidTr="00BA7DA4">
        <w:tc>
          <w:tcPr>
            <w:tcW w:w="1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657E0E" w:rsidRDefault="00DC49E3" w:rsidP="00A66818">
            <w:pPr>
              <w:spacing w:before="0" w:beforeAutospacing="0" w:after="0" w:afterAutospacing="0"/>
            </w:pPr>
            <w:proofErr w:type="spellStart"/>
            <w:r w:rsidRPr="00657E0E">
              <w:rPr>
                <w:rFonts w:hAnsi="Times New Roman" w:cs="Times New Roman"/>
                <w:color w:val="000000"/>
              </w:rPr>
              <w:t>Адрес</w:t>
            </w:r>
            <w:proofErr w:type="spellEnd"/>
            <w:r w:rsidRPr="00657E0E">
              <w:rPr>
                <w:rFonts w:hAnsi="Times New Roman" w:cs="Times New Roman"/>
                <w:color w:val="000000"/>
              </w:rPr>
              <w:t xml:space="preserve"> </w:t>
            </w:r>
            <w:proofErr w:type="spellStart"/>
            <w:r w:rsidRPr="00657E0E">
              <w:rPr>
                <w:rFonts w:hAnsi="Times New Roman" w:cs="Times New Roman"/>
                <w:color w:val="000000"/>
              </w:rPr>
              <w:t>организации</w:t>
            </w:r>
            <w:proofErr w:type="spellEnd"/>
          </w:p>
        </w:tc>
        <w:tc>
          <w:tcPr>
            <w:tcW w:w="3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657E0E" w:rsidRDefault="00DC49E3" w:rsidP="00A66818">
            <w:pPr>
              <w:spacing w:before="0" w:beforeAutospacing="0" w:after="0" w:afterAutospacing="0"/>
              <w:rPr>
                <w:lang w:val="ru-RU"/>
              </w:rPr>
            </w:pPr>
            <w:r w:rsidRPr="00657E0E">
              <w:rPr>
                <w:rFonts w:ascii="Times New Roman" w:eastAsia="Times New Roman" w:hAnsi="Times New Roman"/>
              </w:rPr>
              <w:t xml:space="preserve">614067 </w:t>
            </w:r>
            <w:r w:rsidRPr="00657E0E">
              <w:rPr>
                <w:rFonts w:ascii="Times New Roman" w:hAnsi="Times New Roman"/>
              </w:rPr>
              <w:t xml:space="preserve">г. </w:t>
            </w:r>
            <w:proofErr w:type="spellStart"/>
            <w:r w:rsidRPr="00657E0E">
              <w:rPr>
                <w:rFonts w:ascii="Times New Roman" w:hAnsi="Times New Roman"/>
              </w:rPr>
              <w:t>Пермь</w:t>
            </w:r>
            <w:proofErr w:type="spellEnd"/>
            <w:r w:rsidRPr="00657E0E">
              <w:rPr>
                <w:rFonts w:ascii="Times New Roman" w:hAnsi="Times New Roman"/>
              </w:rPr>
              <w:t xml:space="preserve"> </w:t>
            </w:r>
            <w:proofErr w:type="spellStart"/>
            <w:r w:rsidRPr="00657E0E">
              <w:rPr>
                <w:rFonts w:ascii="Times New Roman" w:hAnsi="Times New Roman"/>
              </w:rPr>
              <w:t>ул</w:t>
            </w:r>
            <w:proofErr w:type="spellEnd"/>
            <w:r w:rsidRPr="00657E0E">
              <w:rPr>
                <w:rFonts w:ascii="Times New Roman" w:hAnsi="Times New Roman"/>
              </w:rPr>
              <w:t xml:space="preserve"> </w:t>
            </w:r>
            <w:proofErr w:type="spellStart"/>
            <w:r w:rsidRPr="00657E0E">
              <w:rPr>
                <w:rFonts w:ascii="Times New Roman" w:hAnsi="Times New Roman"/>
              </w:rPr>
              <w:t>Хабаровская</w:t>
            </w:r>
            <w:proofErr w:type="spellEnd"/>
            <w:r w:rsidRPr="00657E0E">
              <w:rPr>
                <w:rFonts w:ascii="Times New Roman" w:hAnsi="Times New Roman"/>
              </w:rPr>
              <w:t xml:space="preserve"> 64</w:t>
            </w:r>
          </w:p>
        </w:tc>
      </w:tr>
      <w:tr w:rsidR="00DC49E3" w:rsidRPr="00657E0E" w:rsidTr="00BA7DA4">
        <w:tc>
          <w:tcPr>
            <w:tcW w:w="1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657E0E" w:rsidRDefault="00DC49E3" w:rsidP="00A66818">
            <w:pPr>
              <w:spacing w:before="0" w:beforeAutospacing="0" w:after="0" w:afterAutospacing="0"/>
            </w:pPr>
            <w:proofErr w:type="spellStart"/>
            <w:r w:rsidRPr="00657E0E">
              <w:rPr>
                <w:rFonts w:hAnsi="Times New Roman" w:cs="Times New Roman"/>
                <w:color w:val="000000"/>
              </w:rPr>
              <w:t>Телефон</w:t>
            </w:r>
            <w:proofErr w:type="spellEnd"/>
            <w:r w:rsidRPr="00657E0E">
              <w:rPr>
                <w:rFonts w:hAnsi="Times New Roman" w:cs="Times New Roman"/>
                <w:color w:val="000000"/>
              </w:rPr>
              <w:t xml:space="preserve">, </w:t>
            </w:r>
            <w:proofErr w:type="spellStart"/>
            <w:r w:rsidRPr="00657E0E">
              <w:rPr>
                <w:rFonts w:hAnsi="Times New Roman" w:cs="Times New Roman"/>
                <w:color w:val="000000"/>
              </w:rPr>
              <w:t>факс</w:t>
            </w:r>
            <w:proofErr w:type="spellEnd"/>
          </w:p>
        </w:tc>
        <w:tc>
          <w:tcPr>
            <w:tcW w:w="3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657E0E" w:rsidRDefault="00DC49E3" w:rsidP="00A66818">
            <w:pPr>
              <w:spacing w:before="0" w:beforeAutospacing="0" w:after="0" w:afterAutospacing="0"/>
              <w:rPr>
                <w:rFonts w:hAnsi="Times New Roman" w:cs="Times New Roman"/>
                <w:color w:val="000000"/>
              </w:rPr>
            </w:pPr>
            <w:proofErr w:type="spellStart"/>
            <w:r w:rsidRPr="00657E0E">
              <w:rPr>
                <w:rFonts w:ascii="Times New Roman" w:hAnsi="Times New Roman"/>
              </w:rPr>
              <w:t>Телефон</w:t>
            </w:r>
            <w:proofErr w:type="spellEnd"/>
            <w:r w:rsidRPr="00657E0E">
              <w:rPr>
                <w:rFonts w:ascii="Times New Roman" w:hAnsi="Times New Roman"/>
              </w:rPr>
              <w:t xml:space="preserve"> 20-20-415.  </w:t>
            </w:r>
          </w:p>
        </w:tc>
      </w:tr>
      <w:tr w:rsidR="00DC49E3" w:rsidRPr="00657E0E" w:rsidTr="00BA7DA4">
        <w:tc>
          <w:tcPr>
            <w:tcW w:w="1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657E0E" w:rsidRDefault="00DC49E3" w:rsidP="00A66818">
            <w:pPr>
              <w:spacing w:before="0" w:beforeAutospacing="0" w:after="0" w:afterAutospacing="0"/>
            </w:pPr>
            <w:proofErr w:type="spellStart"/>
            <w:r w:rsidRPr="00657E0E">
              <w:rPr>
                <w:rFonts w:hAnsi="Times New Roman" w:cs="Times New Roman"/>
                <w:color w:val="000000"/>
              </w:rPr>
              <w:t>Адрес</w:t>
            </w:r>
            <w:proofErr w:type="spellEnd"/>
            <w:r w:rsidRPr="00657E0E">
              <w:rPr>
                <w:rFonts w:hAnsi="Times New Roman" w:cs="Times New Roman"/>
                <w:color w:val="000000"/>
              </w:rPr>
              <w:t xml:space="preserve"> </w:t>
            </w:r>
            <w:proofErr w:type="spellStart"/>
            <w:r w:rsidRPr="00657E0E">
              <w:rPr>
                <w:rFonts w:hAnsi="Times New Roman" w:cs="Times New Roman"/>
                <w:color w:val="000000"/>
              </w:rPr>
              <w:t>электронной</w:t>
            </w:r>
            <w:proofErr w:type="spellEnd"/>
            <w:r w:rsidRPr="00657E0E">
              <w:rPr>
                <w:rFonts w:hAnsi="Times New Roman" w:cs="Times New Roman"/>
                <w:color w:val="000000"/>
              </w:rPr>
              <w:t xml:space="preserve"> </w:t>
            </w:r>
            <w:proofErr w:type="spellStart"/>
            <w:r w:rsidRPr="00657E0E">
              <w:rPr>
                <w:rFonts w:hAnsi="Times New Roman" w:cs="Times New Roman"/>
                <w:color w:val="000000"/>
              </w:rPr>
              <w:t>почты</w:t>
            </w:r>
            <w:proofErr w:type="spellEnd"/>
          </w:p>
        </w:tc>
        <w:tc>
          <w:tcPr>
            <w:tcW w:w="3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657E0E" w:rsidRDefault="00DC49E3" w:rsidP="00A66818">
            <w:pPr>
              <w:spacing w:before="0" w:beforeAutospacing="0" w:after="0" w:afterAutospacing="0"/>
            </w:pPr>
            <w:r w:rsidRPr="00657E0E">
              <w:rPr>
                <w:color w:val="000000"/>
              </w:rPr>
              <w:t>2020415@bk.ru</w:t>
            </w:r>
          </w:p>
        </w:tc>
      </w:tr>
      <w:tr w:rsidR="00DC49E3" w:rsidRPr="000D1587" w:rsidTr="00BA7DA4">
        <w:tc>
          <w:tcPr>
            <w:tcW w:w="1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657E0E" w:rsidRDefault="00DC49E3" w:rsidP="00A66818">
            <w:pPr>
              <w:spacing w:before="0" w:beforeAutospacing="0" w:after="0" w:afterAutospacing="0"/>
            </w:pPr>
            <w:proofErr w:type="spellStart"/>
            <w:r w:rsidRPr="00657E0E">
              <w:rPr>
                <w:rFonts w:hAnsi="Times New Roman" w:cs="Times New Roman"/>
                <w:color w:val="000000"/>
              </w:rPr>
              <w:t>Учредитель</w:t>
            </w:r>
            <w:proofErr w:type="spellEnd"/>
          </w:p>
        </w:tc>
        <w:tc>
          <w:tcPr>
            <w:tcW w:w="3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657E0E" w:rsidRDefault="00DC49E3" w:rsidP="00A66818">
            <w:pPr>
              <w:pStyle w:val="a3"/>
              <w:tabs>
                <w:tab w:val="left" w:pos="851"/>
              </w:tabs>
              <w:spacing w:after="0" w:line="240" w:lineRule="auto"/>
              <w:ind w:left="178" w:hanging="178"/>
              <w:rPr>
                <w:rFonts w:ascii="Times New Roman" w:eastAsia="Times New Roman" w:hAnsi="Times New Roman"/>
              </w:rPr>
            </w:pPr>
            <w:r w:rsidRPr="00657E0E">
              <w:rPr>
                <w:rFonts w:ascii="Times New Roman" w:eastAsia="Times New Roman" w:hAnsi="Times New Roman"/>
              </w:rPr>
              <w:t>Масленникова Екатерина Николаевна</w:t>
            </w:r>
          </w:p>
          <w:p w:rsidR="00DC49E3" w:rsidRPr="00657E0E" w:rsidRDefault="00DC49E3" w:rsidP="00A66818">
            <w:pPr>
              <w:pStyle w:val="a3"/>
              <w:tabs>
                <w:tab w:val="left" w:pos="851"/>
              </w:tabs>
              <w:spacing w:after="0" w:line="240" w:lineRule="auto"/>
              <w:ind w:left="-709"/>
            </w:pPr>
            <w:r w:rsidRPr="00657E0E">
              <w:rPr>
                <w:rFonts w:ascii="Times New Roman" w:eastAsia="Times New Roman" w:hAnsi="Times New Roman"/>
              </w:rPr>
              <w:t xml:space="preserve">            Масленников Сергей Николаевич</w:t>
            </w:r>
          </w:p>
        </w:tc>
      </w:tr>
      <w:tr w:rsidR="00DC49E3" w:rsidRPr="00657E0E" w:rsidTr="00BA7DA4">
        <w:tc>
          <w:tcPr>
            <w:tcW w:w="1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657E0E" w:rsidRDefault="00DC49E3" w:rsidP="00A66818">
            <w:pPr>
              <w:spacing w:before="0" w:beforeAutospacing="0" w:after="0" w:afterAutospacing="0"/>
            </w:pPr>
            <w:proofErr w:type="spellStart"/>
            <w:r w:rsidRPr="00657E0E">
              <w:rPr>
                <w:rFonts w:hAnsi="Times New Roman" w:cs="Times New Roman"/>
                <w:color w:val="000000"/>
              </w:rPr>
              <w:t>Дата</w:t>
            </w:r>
            <w:proofErr w:type="spellEnd"/>
            <w:r w:rsidRPr="00657E0E">
              <w:rPr>
                <w:rFonts w:hAnsi="Times New Roman" w:cs="Times New Roman"/>
                <w:color w:val="000000"/>
              </w:rPr>
              <w:t xml:space="preserve"> </w:t>
            </w:r>
            <w:proofErr w:type="spellStart"/>
            <w:r w:rsidRPr="00657E0E">
              <w:rPr>
                <w:rFonts w:hAnsi="Times New Roman" w:cs="Times New Roman"/>
                <w:color w:val="000000"/>
              </w:rPr>
              <w:t>создания</w:t>
            </w:r>
            <w:proofErr w:type="spellEnd"/>
          </w:p>
        </w:tc>
        <w:tc>
          <w:tcPr>
            <w:tcW w:w="3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657E0E" w:rsidRDefault="00DC49E3" w:rsidP="00A66818">
            <w:pPr>
              <w:spacing w:before="0" w:beforeAutospacing="0" w:after="0" w:afterAutospacing="0"/>
              <w:rPr>
                <w:lang w:val="ru-RU"/>
              </w:rPr>
            </w:pPr>
            <w:r w:rsidRPr="00657E0E">
              <w:rPr>
                <w:lang w:val="ru-RU"/>
              </w:rPr>
              <w:t>2012</w:t>
            </w:r>
          </w:p>
        </w:tc>
      </w:tr>
      <w:tr w:rsidR="00DC49E3" w:rsidRPr="000D1587" w:rsidTr="00BA7DA4">
        <w:tc>
          <w:tcPr>
            <w:tcW w:w="1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657E0E" w:rsidRDefault="00DC49E3" w:rsidP="00A66818">
            <w:pPr>
              <w:spacing w:before="0" w:beforeAutospacing="0" w:after="0" w:afterAutospacing="0"/>
            </w:pPr>
            <w:proofErr w:type="spellStart"/>
            <w:r w:rsidRPr="00657E0E">
              <w:rPr>
                <w:rFonts w:hAnsi="Times New Roman" w:cs="Times New Roman"/>
                <w:color w:val="000000"/>
              </w:rPr>
              <w:t>Лицензия</w:t>
            </w:r>
            <w:proofErr w:type="spellEnd"/>
          </w:p>
        </w:tc>
        <w:tc>
          <w:tcPr>
            <w:tcW w:w="3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657E0E" w:rsidRDefault="00DC49E3" w:rsidP="00A66818">
            <w:pPr>
              <w:spacing w:before="0" w:beforeAutospacing="0" w:after="0" w:afterAutospacing="0"/>
              <w:ind w:left="37" w:right="9"/>
              <w:jc w:val="both"/>
              <w:rPr>
                <w:lang w:val="ru-RU"/>
              </w:rPr>
            </w:pPr>
            <w:r w:rsidRPr="00657E0E">
              <w:rPr>
                <w:rFonts w:ascii="Times New Roman" w:eastAsia="Times New Roman" w:hAnsi="Times New Roman"/>
                <w:lang w:val="ru-RU"/>
              </w:rPr>
              <w:t xml:space="preserve">Лицензия на право ведения образовательной деятельности выдана государственной инспекцией по надзору и контролю в сфере образования Пермского края серия </w:t>
            </w:r>
            <w:r w:rsidRPr="00657E0E">
              <w:rPr>
                <w:rFonts w:ascii="Times New Roman" w:hAnsi="Times New Roman"/>
                <w:noProof/>
              </w:rPr>
              <w:drawing>
                <wp:inline distT="0" distB="0" distL="0" distR="0" wp14:anchorId="409C1DA4" wp14:editId="4029F54B">
                  <wp:extent cx="9525" cy="9525"/>
                  <wp:effectExtent l="0" t="0" r="0" b="0"/>
                  <wp:docPr id="72614952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7E0E">
              <w:rPr>
                <w:rFonts w:ascii="Times New Roman" w:eastAsia="Times New Roman" w:hAnsi="Times New Roman"/>
                <w:lang w:val="ru-RU"/>
              </w:rPr>
              <w:t>59Л01 0001238; рег. 3461</w:t>
            </w:r>
          </w:p>
        </w:tc>
      </w:tr>
    </w:tbl>
    <w:p w:rsidR="00DC49E3" w:rsidRDefault="00DC49E3" w:rsidP="00BA7DA4">
      <w:pPr>
        <w:spacing w:before="0" w:beforeAutospacing="0" w:after="0" w:afterAutospacing="0"/>
        <w:ind w:left="-851"/>
        <w:contextualSpacing/>
        <w:jc w:val="both"/>
        <w:rPr>
          <w:lang w:val="ru-RU"/>
        </w:rPr>
      </w:pPr>
    </w:p>
    <w:p w:rsidR="00DC49E3" w:rsidRPr="00B6175E" w:rsidRDefault="00DC49E3" w:rsidP="00BA7DA4">
      <w:pPr>
        <w:spacing w:before="0" w:beforeAutospacing="0" w:after="0" w:afterAutospacing="0"/>
        <w:ind w:left="-851"/>
        <w:rPr>
          <w:rFonts w:hAnsi="Times New Roman" w:cs="Times New Roman"/>
          <w:color w:val="000000"/>
          <w:sz w:val="24"/>
          <w:szCs w:val="24"/>
          <w:lang w:val="ru-RU"/>
        </w:rPr>
      </w:pP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Образовательная деятельность в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Детском саду организована в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соответствии с Федеральным законом от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29.12.2012 №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273-ФЗ «Об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образовании в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Российской Федерации», федеральным государственным образовательным стандартом дошкольного образования, утвержденным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приказом Минобрнауки России от 17.10.2013 № 1155 (далее – ФГОС ДО).</w:t>
      </w:r>
    </w:p>
    <w:p w:rsidR="00DC49E3" w:rsidRPr="00B6175E" w:rsidRDefault="00DC49E3" w:rsidP="00BA7DA4">
      <w:pPr>
        <w:spacing w:before="0" w:beforeAutospacing="0" w:after="0" w:afterAutospacing="0"/>
        <w:ind w:left="-851"/>
        <w:rPr>
          <w:rFonts w:hAnsi="Times New Roman" w:cs="Times New Roman"/>
          <w:color w:val="000000"/>
          <w:sz w:val="24"/>
          <w:szCs w:val="24"/>
          <w:lang w:val="ru-RU"/>
        </w:rPr>
      </w:pP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Детский сад функционирует в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требованиями СП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2.4.3648-20 «Санитарно-эпидемиологические требования к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организациям воспитания и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 xml:space="preserve">обучения, отдыха 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и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оздоровления детей и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молодежи» и требованиями СанПиН 1.2.3685-21 «Гигиенические нормативы и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требования к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обеспечению безопасности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и (или) безвредности для человека факторов среды обитания».</w:t>
      </w:r>
    </w:p>
    <w:p w:rsidR="00DC49E3" w:rsidRPr="00B6175E" w:rsidRDefault="00DC49E3" w:rsidP="00BA7DA4">
      <w:pPr>
        <w:spacing w:before="0" w:beforeAutospacing="0" w:after="0" w:afterAutospacing="0"/>
        <w:ind w:left="-851"/>
        <w:rPr>
          <w:rFonts w:hAnsi="Times New Roman" w:cs="Times New Roman"/>
          <w:color w:val="000000"/>
          <w:sz w:val="24"/>
          <w:szCs w:val="24"/>
          <w:lang w:val="ru-RU"/>
        </w:rPr>
      </w:pP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Образовательная деятельность ведется на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основании утвержденной основной образовательной программы дошкольного образования (далее –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ООП ДО), которая составлена в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соответствии с ФГОС ДО, федеральной образовательной программы дошкольного образования, утвержденной приказом Мин просвещения России от 25.11.2022 № 1028 (далее –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ФОП ДО), санитарно-эпидемиологическими правилами и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нормативами.</w:t>
      </w:r>
    </w:p>
    <w:p w:rsidR="00DC49E3" w:rsidRPr="00B6175E" w:rsidRDefault="00DC49E3" w:rsidP="00BA7DA4">
      <w:pPr>
        <w:spacing w:before="0" w:beforeAutospacing="0" w:after="0" w:afterAutospacing="0"/>
        <w:ind w:left="-851"/>
        <w:rPr>
          <w:rFonts w:hAnsi="Times New Roman" w:cs="Times New Roman"/>
          <w:color w:val="000000"/>
          <w:sz w:val="24"/>
          <w:szCs w:val="24"/>
          <w:lang w:val="ru-RU"/>
        </w:rPr>
      </w:pP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 xml:space="preserve">Детский сад посещают 53 </w:t>
      </w:r>
      <w:proofErr w:type="gramStart"/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воспитанника  в</w:t>
      </w:r>
      <w:proofErr w:type="gramEnd"/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возрасте от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лет. В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Детском саду сформировано 3 группы общеразвивающей направленности. Из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них:</w:t>
      </w:r>
    </w:p>
    <w:p w:rsidR="00DC49E3" w:rsidRPr="00B6175E" w:rsidRDefault="00DC49E3" w:rsidP="00BA7DA4">
      <w:pPr>
        <w:numPr>
          <w:ilvl w:val="0"/>
          <w:numId w:val="9"/>
        </w:numPr>
        <w:spacing w:before="0" w:beforeAutospacing="0" w:after="0" w:afterAutospacing="0"/>
        <w:ind w:left="-851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 xml:space="preserve">1 младшая </w:t>
      </w:r>
      <w:proofErr w:type="spellStart"/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монтессори</w:t>
      </w:r>
      <w:proofErr w:type="spellEnd"/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 xml:space="preserve"> группа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— 20 детей;</w:t>
      </w:r>
    </w:p>
    <w:p w:rsidR="00DC49E3" w:rsidRPr="00B6175E" w:rsidRDefault="00DC49E3" w:rsidP="00BA7DA4">
      <w:pPr>
        <w:numPr>
          <w:ilvl w:val="0"/>
          <w:numId w:val="9"/>
        </w:numPr>
        <w:spacing w:before="0" w:beforeAutospacing="0" w:after="0" w:afterAutospacing="0"/>
        <w:ind w:left="-851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 xml:space="preserve">1 старшая </w:t>
      </w:r>
      <w:proofErr w:type="spellStart"/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монтессори</w:t>
      </w:r>
      <w:proofErr w:type="spellEnd"/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 xml:space="preserve"> группа – 20 детей</w:t>
      </w:r>
    </w:p>
    <w:p w:rsidR="00DC49E3" w:rsidRPr="00B6175E" w:rsidRDefault="00DC49E3" w:rsidP="00BA7DA4">
      <w:pPr>
        <w:numPr>
          <w:ilvl w:val="0"/>
          <w:numId w:val="9"/>
        </w:numPr>
        <w:spacing w:before="0" w:beforeAutospacing="0" w:after="0" w:afterAutospacing="0"/>
        <w:ind w:left="-851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1 группа кратковременного пребывания-13детей</w:t>
      </w:r>
    </w:p>
    <w:p w:rsidR="00DC49E3" w:rsidRPr="00B6175E" w:rsidRDefault="00DC49E3" w:rsidP="00BA7DA4">
      <w:pPr>
        <w:spacing w:before="0" w:beforeAutospacing="0" w:after="0" w:afterAutospacing="0"/>
        <w:ind w:left="-851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DC49E3" w:rsidRPr="00B6175E" w:rsidRDefault="00DC49E3" w:rsidP="00BA7DA4">
      <w:pPr>
        <w:spacing w:before="0" w:beforeAutospacing="0" w:after="0" w:afterAutospacing="0"/>
        <w:ind w:left="-851"/>
        <w:rPr>
          <w:rFonts w:hAnsi="Times New Roman" w:cs="Times New Roman"/>
          <w:color w:val="000000"/>
          <w:sz w:val="24"/>
          <w:szCs w:val="24"/>
          <w:lang w:val="ru-RU"/>
        </w:rPr>
      </w:pPr>
      <w:r w:rsidRPr="00B6175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Цель деятельности Детского сада</w:t>
      </w:r>
      <w:r w:rsidRPr="00B6175E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— осуществление образовательной деятельности по реализации образовательных программ дошкольного образования.</w:t>
      </w:r>
    </w:p>
    <w:p w:rsidR="00DC49E3" w:rsidRPr="00B6175E" w:rsidRDefault="00DC49E3" w:rsidP="00BA7DA4">
      <w:pPr>
        <w:spacing w:before="0" w:beforeAutospacing="0" w:after="0" w:afterAutospacing="0"/>
        <w:ind w:left="-851"/>
        <w:rPr>
          <w:rFonts w:hAnsi="Times New Roman" w:cs="Times New Roman"/>
          <w:color w:val="000000"/>
          <w:sz w:val="24"/>
          <w:szCs w:val="24"/>
          <w:lang w:val="ru-RU"/>
        </w:rPr>
      </w:pP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Предметом деятельности Детского сада является формирование общей культуры, развитие физических, интеллектуальных, нравственных, эстетических и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личностных качеств, формирование предпосылок учебной деятельности, сохранение и укрепление здоровья воспитанников.</w:t>
      </w:r>
    </w:p>
    <w:p w:rsidR="00DC49E3" w:rsidRPr="00B6175E" w:rsidRDefault="00DC49E3" w:rsidP="00BA7DA4">
      <w:pPr>
        <w:spacing w:before="0" w:beforeAutospacing="0" w:after="0" w:afterAutospacing="0"/>
        <w:ind w:left="-851"/>
        <w:rPr>
          <w:rFonts w:hAnsi="Times New Roman" w:cs="Times New Roman"/>
          <w:color w:val="000000"/>
          <w:sz w:val="24"/>
          <w:szCs w:val="24"/>
          <w:lang w:val="ru-RU"/>
        </w:rPr>
      </w:pP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Режим работы Детского сада: рабочая неделя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— пятидневная, с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понедельника по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пятницу. Длительность пребывания детей в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группах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— 12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часов. Режим работы групп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— с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7:00 до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19:00.</w:t>
      </w:r>
    </w:p>
    <w:p w:rsidR="00DC49E3" w:rsidRPr="00B6175E" w:rsidRDefault="00DC49E3" w:rsidP="00BA7DA4">
      <w:pPr>
        <w:spacing w:before="0" w:beforeAutospacing="0" w:after="0" w:afterAutospacing="0"/>
        <w:ind w:left="-851"/>
        <w:rPr>
          <w:rFonts w:hAnsi="Times New Roman" w:cs="Times New Roman"/>
          <w:color w:val="000000"/>
          <w:sz w:val="24"/>
          <w:szCs w:val="24"/>
          <w:lang w:val="ru-RU"/>
        </w:rPr>
      </w:pP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Длительность пребывания детей в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группах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proofErr w:type="gramStart"/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 xml:space="preserve">5 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часов</w:t>
      </w:r>
      <w:proofErr w:type="gramEnd"/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. Режим работы групп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— с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8:00 до</w:t>
      </w:r>
      <w:r w:rsidRPr="00B6175E">
        <w:rPr>
          <w:rFonts w:hAnsi="Times New Roman" w:cs="Times New Roman"/>
          <w:color w:val="000000"/>
          <w:sz w:val="24"/>
          <w:szCs w:val="24"/>
        </w:rPr>
        <w:t> </w:t>
      </w:r>
      <w:r w:rsidRPr="00B6175E">
        <w:rPr>
          <w:rFonts w:hAnsi="Times New Roman" w:cs="Times New Roman"/>
          <w:color w:val="000000"/>
          <w:sz w:val="24"/>
          <w:szCs w:val="24"/>
          <w:lang w:val="ru-RU"/>
        </w:rPr>
        <w:t>13:00.</w:t>
      </w:r>
    </w:p>
    <w:p w:rsidR="00DC49E3" w:rsidRPr="00BA7DA4" w:rsidRDefault="00DC49E3" w:rsidP="00BA7DA4">
      <w:pPr>
        <w:pStyle w:val="4"/>
        <w:spacing w:before="0" w:beforeAutospacing="0" w:afterAutospacing="0"/>
        <w:ind w:left="-851" w:firstLine="159"/>
        <w:rPr>
          <w:rFonts w:ascii="Times New Roman" w:hAnsi="Times New Roman" w:cs="Times New Roman"/>
          <w:b/>
          <w:bCs/>
          <w:i w:val="0"/>
          <w:iCs w:val="0"/>
          <w:sz w:val="28"/>
          <w:szCs w:val="28"/>
        </w:rPr>
      </w:pPr>
      <w:proofErr w:type="spellStart"/>
      <w:r w:rsidRPr="00BA7DA4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Характеристика</w:t>
      </w:r>
      <w:proofErr w:type="spellEnd"/>
      <w:r w:rsidRPr="00BA7DA4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 </w:t>
      </w:r>
      <w:proofErr w:type="spellStart"/>
      <w:r w:rsidRPr="00BA7DA4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семей</w:t>
      </w:r>
      <w:proofErr w:type="spellEnd"/>
      <w:r w:rsidRPr="00BA7DA4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 </w:t>
      </w:r>
      <w:proofErr w:type="spellStart"/>
      <w:r w:rsidRPr="00BA7DA4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по</w:t>
      </w:r>
      <w:proofErr w:type="spellEnd"/>
      <w:r w:rsidRPr="00BA7DA4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 </w:t>
      </w:r>
      <w:proofErr w:type="spellStart"/>
      <w:r w:rsidRPr="00BA7DA4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составу</w:t>
      </w:r>
      <w:proofErr w:type="spellEnd"/>
      <w:r w:rsidRPr="00BA7DA4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 </w:t>
      </w:r>
    </w:p>
    <w:tbl>
      <w:tblPr>
        <w:tblStyle w:val="TableGrid"/>
        <w:tblW w:w="10818" w:type="dxa"/>
        <w:tblInd w:w="-717" w:type="dxa"/>
        <w:tblCellMar>
          <w:top w:w="94" w:type="dxa"/>
          <w:left w:w="78" w:type="dxa"/>
          <w:right w:w="13" w:type="dxa"/>
        </w:tblCellMar>
        <w:tblLook w:val="04A0" w:firstRow="1" w:lastRow="0" w:firstColumn="1" w:lastColumn="0" w:noHBand="0" w:noVBand="1"/>
      </w:tblPr>
      <w:tblGrid>
        <w:gridCol w:w="3210"/>
        <w:gridCol w:w="2100"/>
        <w:gridCol w:w="5508"/>
      </w:tblGrid>
      <w:tr w:rsidR="00DC49E3" w:rsidRPr="000D1587" w:rsidTr="00BA7DA4">
        <w:trPr>
          <w:trHeight w:val="720"/>
        </w:trPr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49E3" w:rsidRPr="005B43F1" w:rsidRDefault="00DC49E3" w:rsidP="00A66818">
            <w:pPr>
              <w:ind w:firstLine="159"/>
              <w:rPr>
                <w:rFonts w:ascii="Times New Roman" w:hAnsi="Times New Roman" w:cs="Times New Roman"/>
              </w:rPr>
            </w:pPr>
            <w:r w:rsidRPr="005B43F1">
              <w:rPr>
                <w:rFonts w:ascii="Times New Roman" w:hAnsi="Times New Roman" w:cs="Times New Roman"/>
              </w:rPr>
              <w:t xml:space="preserve">Состав семьи 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49E3" w:rsidRPr="005B43F1" w:rsidRDefault="00DC49E3" w:rsidP="00A66818">
            <w:pPr>
              <w:ind w:firstLine="159"/>
              <w:rPr>
                <w:rFonts w:ascii="Times New Roman" w:hAnsi="Times New Roman" w:cs="Times New Roman"/>
              </w:rPr>
            </w:pPr>
            <w:r w:rsidRPr="005B43F1">
              <w:rPr>
                <w:rFonts w:ascii="Times New Roman" w:hAnsi="Times New Roman" w:cs="Times New Roman"/>
              </w:rPr>
              <w:t xml:space="preserve">Количество семей </w:t>
            </w:r>
          </w:p>
        </w:tc>
        <w:tc>
          <w:tcPr>
            <w:tcW w:w="5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49E3" w:rsidRPr="005B43F1" w:rsidRDefault="00DC49E3" w:rsidP="00A66818">
            <w:pPr>
              <w:ind w:left="1" w:firstLine="159"/>
              <w:rPr>
                <w:rFonts w:ascii="Times New Roman" w:hAnsi="Times New Roman" w:cs="Times New Roman"/>
              </w:rPr>
            </w:pPr>
            <w:r w:rsidRPr="005B43F1">
              <w:rPr>
                <w:rFonts w:ascii="Times New Roman" w:hAnsi="Times New Roman" w:cs="Times New Roman"/>
              </w:rPr>
              <w:t xml:space="preserve">Процент от общего количества семей воспитанников </w:t>
            </w:r>
          </w:p>
        </w:tc>
      </w:tr>
      <w:tr w:rsidR="00DC49E3" w:rsidRPr="005B43F1" w:rsidTr="00BA7DA4">
        <w:trPr>
          <w:trHeight w:val="441"/>
        </w:trPr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49E3" w:rsidRPr="005B43F1" w:rsidRDefault="00DC49E3" w:rsidP="00A66818">
            <w:pPr>
              <w:ind w:firstLine="159"/>
              <w:rPr>
                <w:rFonts w:ascii="Times New Roman" w:hAnsi="Times New Roman" w:cs="Times New Roman"/>
              </w:rPr>
            </w:pPr>
            <w:r w:rsidRPr="005B43F1">
              <w:rPr>
                <w:rFonts w:ascii="Times New Roman" w:hAnsi="Times New Roman" w:cs="Times New Roman"/>
              </w:rPr>
              <w:t xml:space="preserve">Полная 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49E3" w:rsidRPr="005B43F1" w:rsidRDefault="00DC49E3" w:rsidP="00A66818">
            <w:pPr>
              <w:ind w:firstLine="15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5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49E3" w:rsidRPr="005B43F1" w:rsidRDefault="00DC49E3" w:rsidP="00A66818">
            <w:pPr>
              <w:ind w:left="1" w:firstLine="159"/>
              <w:rPr>
                <w:rFonts w:ascii="Times New Roman" w:hAnsi="Times New Roman" w:cs="Times New Roman"/>
              </w:rPr>
            </w:pPr>
            <w:r w:rsidRPr="005B43F1">
              <w:rPr>
                <w:rFonts w:ascii="Times New Roman" w:hAnsi="Times New Roman" w:cs="Times New Roman"/>
              </w:rPr>
              <w:t xml:space="preserve">90% </w:t>
            </w:r>
          </w:p>
        </w:tc>
      </w:tr>
      <w:tr w:rsidR="00DC49E3" w:rsidRPr="005B43F1" w:rsidTr="00BA7DA4">
        <w:trPr>
          <w:trHeight w:val="440"/>
        </w:trPr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49E3" w:rsidRPr="005B43F1" w:rsidRDefault="00DC49E3" w:rsidP="00A66818">
            <w:pPr>
              <w:ind w:firstLine="159"/>
              <w:rPr>
                <w:rFonts w:ascii="Times New Roman" w:hAnsi="Times New Roman" w:cs="Times New Roman"/>
              </w:rPr>
            </w:pPr>
            <w:r w:rsidRPr="005B43F1">
              <w:rPr>
                <w:rFonts w:ascii="Times New Roman" w:hAnsi="Times New Roman" w:cs="Times New Roman"/>
              </w:rPr>
              <w:t xml:space="preserve">Неполная с матерью 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49E3" w:rsidRPr="005B43F1" w:rsidRDefault="00DC49E3" w:rsidP="00A66818">
            <w:pPr>
              <w:ind w:firstLine="15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5B43F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49E3" w:rsidRPr="005B43F1" w:rsidRDefault="00DC49E3" w:rsidP="00A66818">
            <w:pPr>
              <w:ind w:left="1" w:firstLine="159"/>
              <w:rPr>
                <w:rFonts w:ascii="Times New Roman" w:hAnsi="Times New Roman" w:cs="Times New Roman"/>
              </w:rPr>
            </w:pPr>
            <w:r w:rsidRPr="005B43F1">
              <w:rPr>
                <w:rFonts w:ascii="Times New Roman" w:hAnsi="Times New Roman" w:cs="Times New Roman"/>
              </w:rPr>
              <w:t xml:space="preserve">9,6% </w:t>
            </w:r>
          </w:p>
        </w:tc>
      </w:tr>
      <w:tr w:rsidR="00DC49E3" w:rsidRPr="005B43F1" w:rsidTr="00BA7DA4">
        <w:trPr>
          <w:trHeight w:val="440"/>
        </w:trPr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49E3" w:rsidRPr="005B43F1" w:rsidRDefault="00DC49E3" w:rsidP="00A66818">
            <w:pPr>
              <w:ind w:firstLine="159"/>
              <w:rPr>
                <w:rFonts w:ascii="Times New Roman" w:hAnsi="Times New Roman" w:cs="Times New Roman"/>
              </w:rPr>
            </w:pPr>
            <w:r w:rsidRPr="005B43F1">
              <w:rPr>
                <w:rFonts w:ascii="Times New Roman" w:hAnsi="Times New Roman" w:cs="Times New Roman"/>
              </w:rPr>
              <w:t xml:space="preserve">Неполная с отцом 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49E3" w:rsidRPr="005B43F1" w:rsidRDefault="00DC49E3" w:rsidP="00A66818">
            <w:pPr>
              <w:ind w:firstLine="159"/>
              <w:rPr>
                <w:rFonts w:ascii="Times New Roman" w:hAnsi="Times New Roman" w:cs="Times New Roman"/>
              </w:rPr>
            </w:pPr>
            <w:r w:rsidRPr="005B43F1">
              <w:rPr>
                <w:rFonts w:ascii="Times New Roman" w:hAnsi="Times New Roman" w:cs="Times New Roman"/>
              </w:rPr>
              <w:t xml:space="preserve">0 </w:t>
            </w:r>
          </w:p>
        </w:tc>
        <w:tc>
          <w:tcPr>
            <w:tcW w:w="5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49E3" w:rsidRPr="005B43F1" w:rsidRDefault="00DC49E3" w:rsidP="00A66818">
            <w:pPr>
              <w:ind w:left="1" w:firstLine="159"/>
              <w:rPr>
                <w:rFonts w:ascii="Times New Roman" w:hAnsi="Times New Roman" w:cs="Times New Roman"/>
              </w:rPr>
            </w:pPr>
            <w:r w:rsidRPr="005B43F1">
              <w:rPr>
                <w:rFonts w:ascii="Times New Roman" w:hAnsi="Times New Roman" w:cs="Times New Roman"/>
              </w:rPr>
              <w:t xml:space="preserve">0 % </w:t>
            </w:r>
          </w:p>
        </w:tc>
      </w:tr>
      <w:tr w:rsidR="00DC49E3" w:rsidRPr="005B43F1" w:rsidTr="00BA7DA4">
        <w:trPr>
          <w:trHeight w:val="441"/>
        </w:trPr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49E3" w:rsidRPr="005B43F1" w:rsidRDefault="00DC49E3" w:rsidP="00A66818">
            <w:pPr>
              <w:ind w:firstLine="159"/>
              <w:rPr>
                <w:rFonts w:ascii="Times New Roman" w:hAnsi="Times New Roman" w:cs="Times New Roman"/>
              </w:rPr>
            </w:pPr>
            <w:r w:rsidRPr="005B43F1">
              <w:rPr>
                <w:rFonts w:ascii="Times New Roman" w:hAnsi="Times New Roman" w:cs="Times New Roman"/>
              </w:rPr>
              <w:t xml:space="preserve">Оформлено опекунство 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49E3" w:rsidRPr="005B43F1" w:rsidRDefault="00DC49E3" w:rsidP="00A66818">
            <w:pPr>
              <w:ind w:firstLine="15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5B43F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49E3" w:rsidRPr="005B43F1" w:rsidRDefault="00DC49E3" w:rsidP="00A66818">
            <w:pPr>
              <w:ind w:left="1" w:firstLine="159"/>
              <w:rPr>
                <w:rFonts w:ascii="Times New Roman" w:hAnsi="Times New Roman" w:cs="Times New Roman"/>
              </w:rPr>
            </w:pPr>
            <w:r w:rsidRPr="005B43F1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%</w:t>
            </w:r>
            <w:r w:rsidRPr="005B43F1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DC49E3" w:rsidRDefault="00DC49E3" w:rsidP="00DC49E3">
      <w:pPr>
        <w:spacing w:before="0" w:beforeAutospacing="0" w:after="0" w:afterAutospacing="0"/>
        <w:ind w:left="-5" w:firstLine="159"/>
        <w:rPr>
          <w:rFonts w:ascii="Times New Roman" w:hAnsi="Times New Roman" w:cs="Times New Roman"/>
          <w:lang w:val="ru-RU"/>
        </w:rPr>
      </w:pPr>
    </w:p>
    <w:p w:rsidR="00DC49E3" w:rsidRPr="00BA7DA4" w:rsidRDefault="00DC49E3" w:rsidP="00BA7DA4">
      <w:pPr>
        <w:spacing w:before="0" w:beforeAutospacing="0" w:after="0" w:afterAutospacing="0"/>
        <w:ind w:left="-851" w:firstLine="159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A7DA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Характеристика семей по количеству детей </w:t>
      </w:r>
    </w:p>
    <w:tbl>
      <w:tblPr>
        <w:tblStyle w:val="TableGrid"/>
        <w:tblW w:w="10843" w:type="dxa"/>
        <w:tblInd w:w="-717" w:type="dxa"/>
        <w:tblCellMar>
          <w:top w:w="94" w:type="dxa"/>
          <w:left w:w="78" w:type="dxa"/>
          <w:right w:w="68" w:type="dxa"/>
        </w:tblCellMar>
        <w:tblLook w:val="04A0" w:firstRow="1" w:lastRow="0" w:firstColumn="1" w:lastColumn="0" w:noHBand="0" w:noVBand="1"/>
      </w:tblPr>
      <w:tblGrid>
        <w:gridCol w:w="3185"/>
        <w:gridCol w:w="2065"/>
        <w:gridCol w:w="5593"/>
      </w:tblGrid>
      <w:tr w:rsidR="00DC49E3" w:rsidRPr="000D1587" w:rsidTr="00BA7DA4">
        <w:trPr>
          <w:trHeight w:val="715"/>
        </w:trPr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49E3" w:rsidRPr="005B43F1" w:rsidRDefault="00DC49E3" w:rsidP="00A66818">
            <w:pPr>
              <w:ind w:right="404" w:firstLine="159"/>
              <w:rPr>
                <w:rFonts w:ascii="Times New Roman" w:hAnsi="Times New Roman" w:cs="Times New Roman"/>
              </w:rPr>
            </w:pPr>
            <w:r w:rsidRPr="005B43F1">
              <w:rPr>
                <w:rFonts w:ascii="Times New Roman" w:hAnsi="Times New Roman" w:cs="Times New Roman"/>
              </w:rPr>
              <w:t xml:space="preserve">Количество детей в семье </w:t>
            </w:r>
          </w:p>
        </w:tc>
        <w:tc>
          <w:tcPr>
            <w:tcW w:w="2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49E3" w:rsidRPr="005B43F1" w:rsidRDefault="00DC49E3" w:rsidP="00A66818">
            <w:pPr>
              <w:ind w:firstLine="159"/>
              <w:rPr>
                <w:rFonts w:ascii="Times New Roman" w:hAnsi="Times New Roman" w:cs="Times New Roman"/>
              </w:rPr>
            </w:pPr>
            <w:r w:rsidRPr="005B43F1">
              <w:rPr>
                <w:rFonts w:ascii="Times New Roman" w:hAnsi="Times New Roman" w:cs="Times New Roman"/>
              </w:rPr>
              <w:t xml:space="preserve">Количество семей </w:t>
            </w:r>
          </w:p>
        </w:tc>
        <w:tc>
          <w:tcPr>
            <w:tcW w:w="5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49E3" w:rsidRPr="005B43F1" w:rsidRDefault="00DC49E3" w:rsidP="00A66818">
            <w:pPr>
              <w:ind w:right="12" w:firstLine="159"/>
              <w:rPr>
                <w:rFonts w:ascii="Times New Roman" w:hAnsi="Times New Roman" w:cs="Times New Roman"/>
              </w:rPr>
            </w:pPr>
            <w:r w:rsidRPr="005B43F1">
              <w:rPr>
                <w:rFonts w:ascii="Times New Roman" w:hAnsi="Times New Roman" w:cs="Times New Roman"/>
              </w:rPr>
              <w:t xml:space="preserve">Процент от общего количества семей воспитанников </w:t>
            </w:r>
          </w:p>
        </w:tc>
      </w:tr>
      <w:tr w:rsidR="00DC49E3" w:rsidRPr="005B43F1" w:rsidTr="00BA7DA4">
        <w:trPr>
          <w:trHeight w:val="440"/>
        </w:trPr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49E3" w:rsidRPr="005B43F1" w:rsidRDefault="00DC49E3" w:rsidP="00A66818">
            <w:pPr>
              <w:ind w:firstLine="159"/>
              <w:rPr>
                <w:rFonts w:ascii="Times New Roman" w:hAnsi="Times New Roman" w:cs="Times New Roman"/>
              </w:rPr>
            </w:pPr>
            <w:r w:rsidRPr="005B43F1">
              <w:rPr>
                <w:rFonts w:ascii="Times New Roman" w:hAnsi="Times New Roman" w:cs="Times New Roman"/>
              </w:rPr>
              <w:t xml:space="preserve">Один ребенок </w:t>
            </w:r>
          </w:p>
        </w:tc>
        <w:tc>
          <w:tcPr>
            <w:tcW w:w="2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49E3" w:rsidRPr="005B43F1" w:rsidRDefault="00DC49E3" w:rsidP="00A66818">
            <w:pPr>
              <w:ind w:firstLine="15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49E3" w:rsidRPr="005B43F1" w:rsidRDefault="00DC49E3" w:rsidP="00A66818">
            <w:pPr>
              <w:ind w:firstLine="159"/>
              <w:rPr>
                <w:rFonts w:ascii="Times New Roman" w:hAnsi="Times New Roman" w:cs="Times New Roman"/>
              </w:rPr>
            </w:pPr>
            <w:r w:rsidRPr="005B43F1">
              <w:rPr>
                <w:rFonts w:ascii="Times New Roman" w:hAnsi="Times New Roman" w:cs="Times New Roman"/>
              </w:rPr>
              <w:t xml:space="preserve">34 % </w:t>
            </w:r>
          </w:p>
        </w:tc>
      </w:tr>
      <w:tr w:rsidR="00DC49E3" w:rsidRPr="005B43F1" w:rsidTr="00BA7DA4">
        <w:trPr>
          <w:trHeight w:val="445"/>
        </w:trPr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49E3" w:rsidRPr="005B43F1" w:rsidRDefault="00DC49E3" w:rsidP="00A66818">
            <w:pPr>
              <w:ind w:firstLine="159"/>
              <w:rPr>
                <w:rFonts w:ascii="Times New Roman" w:hAnsi="Times New Roman" w:cs="Times New Roman"/>
              </w:rPr>
            </w:pPr>
            <w:r w:rsidRPr="005B43F1">
              <w:rPr>
                <w:rFonts w:ascii="Times New Roman" w:hAnsi="Times New Roman" w:cs="Times New Roman"/>
              </w:rPr>
              <w:t xml:space="preserve">Два ребенка </w:t>
            </w:r>
          </w:p>
        </w:tc>
        <w:tc>
          <w:tcPr>
            <w:tcW w:w="2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49E3" w:rsidRPr="005B43F1" w:rsidRDefault="00DC49E3" w:rsidP="00A66818">
            <w:pPr>
              <w:ind w:firstLine="15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5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49E3" w:rsidRPr="005B43F1" w:rsidRDefault="00DC49E3" w:rsidP="00A66818">
            <w:pPr>
              <w:ind w:firstLine="159"/>
              <w:rPr>
                <w:rFonts w:ascii="Times New Roman" w:hAnsi="Times New Roman" w:cs="Times New Roman"/>
              </w:rPr>
            </w:pPr>
            <w:r w:rsidRPr="005B43F1">
              <w:rPr>
                <w:rFonts w:ascii="Times New Roman" w:hAnsi="Times New Roman" w:cs="Times New Roman"/>
              </w:rPr>
              <w:t xml:space="preserve">44 % </w:t>
            </w:r>
          </w:p>
        </w:tc>
      </w:tr>
      <w:tr w:rsidR="00DC49E3" w:rsidRPr="005B43F1" w:rsidTr="00BA7DA4">
        <w:trPr>
          <w:trHeight w:val="440"/>
        </w:trPr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49E3" w:rsidRPr="005B43F1" w:rsidRDefault="00DC49E3" w:rsidP="00A66818">
            <w:pPr>
              <w:ind w:firstLine="159"/>
              <w:rPr>
                <w:rFonts w:ascii="Times New Roman" w:hAnsi="Times New Roman" w:cs="Times New Roman"/>
              </w:rPr>
            </w:pPr>
            <w:r w:rsidRPr="005B43F1">
              <w:rPr>
                <w:rFonts w:ascii="Times New Roman" w:hAnsi="Times New Roman" w:cs="Times New Roman"/>
              </w:rPr>
              <w:t xml:space="preserve">Три ребенка и более </w:t>
            </w:r>
          </w:p>
        </w:tc>
        <w:tc>
          <w:tcPr>
            <w:tcW w:w="2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49E3" w:rsidRPr="005B43F1" w:rsidRDefault="00DC49E3" w:rsidP="00A66818">
            <w:pPr>
              <w:ind w:firstLine="15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49E3" w:rsidRPr="005B43F1" w:rsidRDefault="00DC49E3" w:rsidP="00A66818">
            <w:pPr>
              <w:ind w:firstLine="159"/>
              <w:rPr>
                <w:rFonts w:ascii="Times New Roman" w:hAnsi="Times New Roman" w:cs="Times New Roman"/>
              </w:rPr>
            </w:pPr>
            <w:r w:rsidRPr="005B43F1">
              <w:rPr>
                <w:rFonts w:ascii="Times New Roman" w:hAnsi="Times New Roman" w:cs="Times New Roman"/>
              </w:rPr>
              <w:t xml:space="preserve">22% </w:t>
            </w:r>
          </w:p>
        </w:tc>
      </w:tr>
    </w:tbl>
    <w:p w:rsidR="00BA7DA4" w:rsidRPr="00BA7DA4" w:rsidRDefault="00BA7DA4" w:rsidP="00BA7DA4">
      <w:pPr>
        <w:ind w:left="-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BA7DA4">
        <w:rPr>
          <w:rFonts w:hAnsi="Times New Roman" w:cs="Times New Roman"/>
          <w:color w:val="000000"/>
          <w:sz w:val="24"/>
          <w:szCs w:val="24"/>
          <w:lang w:val="ru-RU"/>
        </w:rPr>
        <w:t xml:space="preserve">Контингент воспитанников социально благополучный, преобладают дети из полных семей. Семьи в основном имеют хорошее материальное положение. Большинство родителей </w:t>
      </w:r>
      <w:r w:rsidRPr="00BA7DA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заинтересованы в воспитании своих детей, в создании комфортной и доброжелательной среды для их жизни. </w:t>
      </w:r>
    </w:p>
    <w:p w:rsidR="00BA7DA4" w:rsidRPr="00BA7DA4" w:rsidRDefault="00BA7DA4" w:rsidP="00BA7DA4">
      <w:pPr>
        <w:ind w:left="-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BA7DA4">
        <w:rPr>
          <w:rFonts w:hAnsi="Times New Roman" w:cs="Times New Roman"/>
          <w:color w:val="000000"/>
          <w:sz w:val="24"/>
          <w:szCs w:val="24"/>
          <w:lang w:val="ru-RU"/>
        </w:rPr>
        <w:t xml:space="preserve">В учреждении апробируются новые формы взаимодействия с семьями. Родители имеют возможность быть включенными в образовательные отношения через педагогические собеседования, в ходе которых согласовываются единые взгляды на траекторию развития ребенка. Становление общего ценностного поля происходит через возможность быть частью Монтессори-сообщества в рамках общественной организации по содействию в реализации образовательных программ для детей и взрослых с привлечением внешних партнеров, заинтересованных в развитии системы образования в городе, регионе, стране. </w:t>
      </w:r>
    </w:p>
    <w:p w:rsidR="00BA7DA4" w:rsidRPr="00BA7DA4" w:rsidRDefault="00BA7DA4" w:rsidP="00BA7DA4">
      <w:pPr>
        <w:ind w:left="-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BA7D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Дефицит</w:t>
      </w:r>
      <w:proofErr w:type="gramStart"/>
      <w:r w:rsidRPr="00BA7DA4">
        <w:rPr>
          <w:rFonts w:hAnsi="Times New Roman" w:cs="Times New Roman"/>
          <w:color w:val="000000"/>
          <w:sz w:val="24"/>
          <w:szCs w:val="24"/>
          <w:lang w:val="ru-RU"/>
        </w:rPr>
        <w:t>: С каждым годом</w:t>
      </w:r>
      <w:proofErr w:type="gramEnd"/>
      <w:r w:rsidRPr="00BA7DA4">
        <w:rPr>
          <w:rFonts w:hAnsi="Times New Roman" w:cs="Times New Roman"/>
          <w:color w:val="000000"/>
          <w:sz w:val="24"/>
          <w:szCs w:val="24"/>
          <w:lang w:val="ru-RU"/>
        </w:rPr>
        <w:t xml:space="preserve"> все больше родителей, получающих направление в ДОУ, не имеют представлений о Монтессори-образовании, что влечет за собой отсутствие понимания ценностей личностно-ориентированного подхода в образовании. Как следствие, пассивная личная позиция родителей по включенности в образовательный процесс по системе М. Монтессори.</w:t>
      </w:r>
    </w:p>
    <w:p w:rsidR="00DC49E3" w:rsidRPr="00095E8B" w:rsidRDefault="00386B36">
      <w:pPr>
        <w:ind w:left="-851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095E8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Характеристика организационно-педагогических условий. </w:t>
      </w:r>
    </w:p>
    <w:p w:rsidR="00DC49E3" w:rsidRPr="00095E8B" w:rsidRDefault="00DC49E3" w:rsidP="00DC49E3">
      <w:pPr>
        <w:pStyle w:val="21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095E8B">
        <w:rPr>
          <w:rFonts w:ascii="Times New Roman" w:hAnsi="Times New Roman" w:cs="Times New Roman"/>
          <w:sz w:val="24"/>
          <w:szCs w:val="24"/>
        </w:rPr>
        <w:t>Управление Учреждением осуществляется в соответствии с действующим законодательством и Уставом ДОУ</w:t>
      </w:r>
    </w:p>
    <w:p w:rsidR="00DC49E3" w:rsidRPr="00095E8B" w:rsidRDefault="00DC49E3" w:rsidP="00DC49E3">
      <w:pPr>
        <w:pStyle w:val="21"/>
        <w:ind w:left="-851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095E8B">
        <w:rPr>
          <w:rFonts w:ascii="Times New Roman" w:hAnsi="Times New Roman" w:cs="Times New Roman"/>
          <w:snapToGrid w:val="0"/>
          <w:sz w:val="24"/>
          <w:szCs w:val="24"/>
        </w:rPr>
        <w:t xml:space="preserve">Управление </w:t>
      </w:r>
      <w:r w:rsidRPr="00095E8B">
        <w:rPr>
          <w:rFonts w:ascii="Times New Roman" w:hAnsi="Times New Roman" w:cs="Times New Roman"/>
          <w:sz w:val="24"/>
          <w:szCs w:val="24"/>
        </w:rPr>
        <w:t>Учреждением о</w:t>
      </w:r>
      <w:r w:rsidRPr="00095E8B">
        <w:rPr>
          <w:rFonts w:ascii="Times New Roman" w:hAnsi="Times New Roman" w:cs="Times New Roman"/>
          <w:snapToGrid w:val="0"/>
          <w:sz w:val="24"/>
          <w:szCs w:val="24"/>
        </w:rPr>
        <w:t>существляется на основе сочетания принципов единоначалия и коллегиальности</w:t>
      </w:r>
    </w:p>
    <w:p w:rsidR="00DC49E3" w:rsidRPr="00095E8B" w:rsidRDefault="00DC49E3" w:rsidP="00DC49E3">
      <w:pPr>
        <w:spacing w:before="0" w:beforeAutospacing="0" w:after="0" w:afterAutospacing="0"/>
        <w:ind w:left="-851" w:right="-284"/>
        <w:rPr>
          <w:rFonts w:ascii="Times New Roman" w:eastAsia="Times New Roman" w:hAnsi="Times New Roman"/>
          <w:sz w:val="24"/>
          <w:szCs w:val="24"/>
          <w:lang w:val="ru-RU"/>
        </w:rPr>
      </w:pPr>
      <w:r w:rsidRPr="00095E8B">
        <w:rPr>
          <w:rFonts w:ascii="Times New Roman" w:hAnsi="Times New Roman"/>
          <w:sz w:val="24"/>
          <w:szCs w:val="24"/>
          <w:lang w:val="ru-RU"/>
        </w:rPr>
        <w:t>Единоличным исполнительным органом учреждения является директор, который осуществляет текущее руководство деятельностью ДОУ. В ДОУ сформированы коллегиальные органы управления, к которым относятся Общее собрание работников учреждения, Педагогический совет. Деятельность</w:t>
      </w:r>
      <w:r w:rsidRPr="00095E8B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095E8B">
        <w:rPr>
          <w:rFonts w:ascii="Times New Roman" w:hAnsi="Times New Roman"/>
          <w:sz w:val="24"/>
          <w:szCs w:val="24"/>
          <w:lang w:val="ru-RU"/>
        </w:rPr>
        <w:t xml:space="preserve">коллегиальных органов управления ДОУ регулируется Уставом и соответствующими положениями.   </w:t>
      </w:r>
      <w:r w:rsidRPr="00095E8B">
        <w:rPr>
          <w:rFonts w:ascii="Times New Roman" w:eastAsia="Times New Roman" w:hAnsi="Times New Roman"/>
          <w:b/>
          <w:sz w:val="24"/>
          <w:szCs w:val="24"/>
          <w:lang w:val="ru-RU"/>
        </w:rPr>
        <w:t xml:space="preserve">                                                                            </w:t>
      </w:r>
      <w:r w:rsidRPr="00095E8B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</w:p>
    <w:p w:rsidR="00DC49E3" w:rsidRPr="00095E8B" w:rsidRDefault="00DC49E3" w:rsidP="00DC49E3">
      <w:pPr>
        <w:spacing w:before="0" w:beforeAutospacing="0" w:after="0" w:afterAutospacing="0"/>
        <w:ind w:left="-851" w:right="-284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095E8B">
        <w:rPr>
          <w:rFonts w:ascii="Times New Roman" w:hAnsi="Times New Roman"/>
          <w:sz w:val="24"/>
          <w:szCs w:val="24"/>
          <w:lang w:val="ru-RU"/>
        </w:rPr>
        <w:t xml:space="preserve">  </w:t>
      </w:r>
      <w:proofErr w:type="spellStart"/>
      <w:r w:rsidRPr="00095E8B">
        <w:rPr>
          <w:rFonts w:ascii="Times New Roman" w:hAnsi="Times New Roman"/>
          <w:b/>
          <w:bCs/>
          <w:sz w:val="24"/>
          <w:szCs w:val="24"/>
        </w:rPr>
        <w:t>Органы</w:t>
      </w:r>
      <w:proofErr w:type="spellEnd"/>
      <w:r w:rsidRPr="00095E8B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095E8B">
        <w:rPr>
          <w:rFonts w:ascii="Times New Roman" w:hAnsi="Times New Roman"/>
          <w:b/>
          <w:bCs/>
          <w:sz w:val="24"/>
          <w:szCs w:val="24"/>
        </w:rPr>
        <w:t>управления</w:t>
      </w:r>
      <w:proofErr w:type="spellEnd"/>
      <w:r w:rsidRPr="00095E8B">
        <w:rPr>
          <w:rFonts w:ascii="Times New Roman" w:hAnsi="Times New Roman"/>
          <w:b/>
          <w:bCs/>
          <w:sz w:val="24"/>
          <w:szCs w:val="24"/>
        </w:rPr>
        <w:t xml:space="preserve"> ДОУ                                                                                                                           </w:t>
      </w:r>
    </w:p>
    <w:tbl>
      <w:tblPr>
        <w:tblW w:w="10065" w:type="dxa"/>
        <w:tblInd w:w="-854" w:type="dxa"/>
        <w:tblCellMar>
          <w:top w:w="98" w:type="dxa"/>
          <w:left w:w="60" w:type="dxa"/>
          <w:right w:w="82" w:type="dxa"/>
        </w:tblCellMar>
        <w:tblLook w:val="04A0" w:firstRow="1" w:lastRow="0" w:firstColumn="1" w:lastColumn="0" w:noHBand="0" w:noVBand="1"/>
      </w:tblPr>
      <w:tblGrid>
        <w:gridCol w:w="3808"/>
        <w:gridCol w:w="6257"/>
      </w:tblGrid>
      <w:tr w:rsidR="00DC49E3" w:rsidRPr="009D7A51" w:rsidTr="00DC49E3">
        <w:trPr>
          <w:trHeight w:val="365"/>
        </w:trPr>
        <w:tc>
          <w:tcPr>
            <w:tcW w:w="3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49E3" w:rsidRPr="009D7A51" w:rsidRDefault="00DC49E3" w:rsidP="00A66818">
            <w:pPr>
              <w:spacing w:before="0" w:beforeAutospacing="0" w:after="0" w:afterAutospacing="0"/>
              <w:ind w:left="25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9D7A51">
              <w:rPr>
                <w:rFonts w:ascii="Times New Roman" w:eastAsia="Times New Roman" w:hAnsi="Times New Roman"/>
              </w:rPr>
              <w:t>Наименование</w:t>
            </w:r>
            <w:proofErr w:type="spellEnd"/>
            <w:r w:rsidRPr="009D7A51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9D7A51">
              <w:rPr>
                <w:rFonts w:ascii="Times New Roman" w:eastAsia="Times New Roman" w:hAnsi="Times New Roman"/>
              </w:rPr>
              <w:t>органа</w:t>
            </w:r>
            <w:proofErr w:type="spellEnd"/>
            <w:r w:rsidRPr="009D7A51"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62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49E3" w:rsidRPr="009D7A51" w:rsidRDefault="00DC49E3" w:rsidP="00A66818">
            <w:pPr>
              <w:spacing w:before="0" w:beforeAutospacing="0" w:after="0" w:afterAutospacing="0"/>
              <w:ind w:left="21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9D7A51">
              <w:rPr>
                <w:rFonts w:ascii="Times New Roman" w:eastAsia="Times New Roman" w:hAnsi="Times New Roman"/>
              </w:rPr>
              <w:t>Основные</w:t>
            </w:r>
            <w:proofErr w:type="spellEnd"/>
            <w:r w:rsidRPr="009D7A51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9D7A51">
              <w:rPr>
                <w:rFonts w:ascii="Times New Roman" w:eastAsia="Times New Roman" w:hAnsi="Times New Roman"/>
              </w:rPr>
              <w:t>функции</w:t>
            </w:r>
            <w:proofErr w:type="spellEnd"/>
            <w:r w:rsidRPr="009D7A51">
              <w:rPr>
                <w:rFonts w:ascii="Times New Roman" w:eastAsia="Times New Roman" w:hAnsi="Times New Roman"/>
              </w:rPr>
              <w:t xml:space="preserve"> </w:t>
            </w:r>
          </w:p>
        </w:tc>
      </w:tr>
      <w:tr w:rsidR="00DC49E3" w:rsidRPr="000D1587" w:rsidTr="00DC49E3">
        <w:trPr>
          <w:trHeight w:val="365"/>
        </w:trPr>
        <w:tc>
          <w:tcPr>
            <w:tcW w:w="3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49E3" w:rsidRPr="009D7A51" w:rsidRDefault="00DC49E3" w:rsidP="00A66818">
            <w:pPr>
              <w:spacing w:before="0" w:beforeAutospacing="0" w:after="0" w:afterAutospacing="0"/>
              <w:rPr>
                <w:rFonts w:ascii="Times New Roman" w:eastAsia="Times New Roman" w:hAnsi="Times New Roman"/>
              </w:rPr>
            </w:pPr>
            <w:proofErr w:type="spellStart"/>
            <w:r w:rsidRPr="009D7A51">
              <w:rPr>
                <w:rFonts w:ascii="Times New Roman" w:eastAsia="Times New Roman" w:hAnsi="Times New Roman"/>
              </w:rPr>
              <w:t>Директор</w:t>
            </w:r>
            <w:proofErr w:type="spellEnd"/>
            <w:r w:rsidRPr="009D7A51"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62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49E3" w:rsidRPr="009D7A51" w:rsidRDefault="00DC49E3" w:rsidP="00A66818">
            <w:pPr>
              <w:spacing w:before="0" w:beforeAutospacing="0" w:after="0" w:afterAutospacing="0"/>
              <w:rPr>
                <w:rFonts w:ascii="Times New Roman" w:eastAsia="Times New Roman" w:hAnsi="Times New Roman"/>
                <w:lang w:val="ru-RU"/>
              </w:rPr>
            </w:pPr>
            <w:r w:rsidRPr="00657E0E">
              <w:rPr>
                <w:rFonts w:hAnsi="Times New Roman" w:cs="Times New Roman"/>
                <w:color w:val="000000"/>
                <w:lang w:val="ru-RU"/>
              </w:rPr>
              <w:t>Контролирует работу и</w:t>
            </w:r>
            <w:r w:rsidRPr="00657E0E">
              <w:rPr>
                <w:rFonts w:hAnsi="Times New Roman" w:cs="Times New Roman"/>
                <w:color w:val="000000"/>
              </w:rPr>
              <w:t> </w:t>
            </w:r>
            <w:r w:rsidRPr="00657E0E">
              <w:rPr>
                <w:rFonts w:hAnsi="Times New Roman" w:cs="Times New Roman"/>
                <w:color w:val="000000"/>
                <w:lang w:val="ru-RU"/>
              </w:rPr>
              <w:t>обеспечивает эффективное взаимодействие структурных подразделений организации,</w:t>
            </w:r>
            <w:r w:rsidRPr="00657E0E">
              <w:rPr>
                <w:rFonts w:hAnsi="Times New Roman" w:cs="Times New Roman"/>
                <w:color w:val="000000"/>
              </w:rPr>
              <w:t> </w:t>
            </w:r>
            <w:r w:rsidRPr="00657E0E">
              <w:rPr>
                <w:rFonts w:hAnsi="Times New Roman" w:cs="Times New Roman"/>
                <w:color w:val="000000"/>
                <w:lang w:val="ru-RU"/>
              </w:rPr>
              <w:t>утверждает штатное расписание, отчетные документы организации, осуществляет общее руководство Детским садом</w:t>
            </w:r>
          </w:p>
        </w:tc>
      </w:tr>
      <w:tr w:rsidR="00DC49E3" w:rsidRPr="000D1587" w:rsidTr="00DC49E3">
        <w:trPr>
          <w:trHeight w:val="365"/>
        </w:trPr>
        <w:tc>
          <w:tcPr>
            <w:tcW w:w="3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49E3" w:rsidRPr="009D7A51" w:rsidRDefault="00DC49E3" w:rsidP="00A66818">
            <w:pPr>
              <w:spacing w:before="0" w:beforeAutospacing="0" w:after="0" w:afterAutospacing="0"/>
              <w:rPr>
                <w:rFonts w:ascii="Times New Roman" w:eastAsia="Times New Roman" w:hAnsi="Times New Roman"/>
              </w:rPr>
            </w:pPr>
            <w:proofErr w:type="spellStart"/>
            <w:r w:rsidRPr="009D7A51">
              <w:rPr>
                <w:rFonts w:ascii="Times New Roman" w:eastAsia="Times New Roman" w:hAnsi="Times New Roman"/>
              </w:rPr>
              <w:t>Общее</w:t>
            </w:r>
            <w:proofErr w:type="spellEnd"/>
            <w:r w:rsidRPr="009D7A51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9D7A51">
              <w:rPr>
                <w:rFonts w:ascii="Times New Roman" w:eastAsia="Times New Roman" w:hAnsi="Times New Roman"/>
              </w:rPr>
              <w:t>собрание</w:t>
            </w:r>
            <w:proofErr w:type="spellEnd"/>
            <w:r w:rsidRPr="009D7A51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9D7A51">
              <w:rPr>
                <w:rFonts w:ascii="Times New Roman" w:eastAsia="Times New Roman" w:hAnsi="Times New Roman"/>
              </w:rPr>
              <w:t>работников</w:t>
            </w:r>
            <w:proofErr w:type="spellEnd"/>
            <w:r w:rsidRPr="009D7A51"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62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49E3" w:rsidRPr="00657E0E" w:rsidRDefault="00DC49E3" w:rsidP="00A66818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lang w:val="ru-RU"/>
              </w:rPr>
            </w:pPr>
            <w:r w:rsidRPr="00657E0E">
              <w:rPr>
                <w:rFonts w:hAnsi="Times New Roman" w:cs="Times New Roman"/>
                <w:color w:val="000000"/>
                <w:lang w:val="ru-RU"/>
              </w:rPr>
              <w:t>Реализует право работников участвовать в</w:t>
            </w:r>
            <w:r w:rsidRPr="00657E0E">
              <w:rPr>
                <w:rFonts w:hAnsi="Times New Roman" w:cs="Times New Roman"/>
                <w:color w:val="000000"/>
              </w:rPr>
              <w:t> </w:t>
            </w:r>
            <w:r w:rsidRPr="00657E0E">
              <w:rPr>
                <w:rFonts w:hAnsi="Times New Roman" w:cs="Times New Roman"/>
                <w:color w:val="000000"/>
                <w:lang w:val="ru-RU"/>
              </w:rPr>
              <w:t>управлении</w:t>
            </w:r>
            <w:r w:rsidRPr="00657E0E">
              <w:rPr>
                <w:lang w:val="ru-RU"/>
              </w:rPr>
              <w:br/>
            </w:r>
            <w:r w:rsidRPr="00657E0E">
              <w:rPr>
                <w:rFonts w:hAnsi="Times New Roman" w:cs="Times New Roman"/>
                <w:color w:val="000000"/>
                <w:lang w:val="ru-RU"/>
              </w:rPr>
              <w:t>образовательной организацией, в</w:t>
            </w:r>
            <w:r w:rsidRPr="00657E0E">
              <w:rPr>
                <w:rFonts w:hAnsi="Times New Roman" w:cs="Times New Roman"/>
                <w:color w:val="000000"/>
              </w:rPr>
              <w:t> </w:t>
            </w:r>
            <w:r w:rsidRPr="00657E0E">
              <w:rPr>
                <w:rFonts w:hAnsi="Times New Roman" w:cs="Times New Roman"/>
                <w:color w:val="000000"/>
                <w:lang w:val="ru-RU"/>
              </w:rPr>
              <w:t>том числе:</w:t>
            </w:r>
          </w:p>
          <w:p w:rsidR="00DC49E3" w:rsidRPr="00657E0E" w:rsidRDefault="00DC49E3" w:rsidP="00DC49E3">
            <w:pPr>
              <w:numPr>
                <w:ilvl w:val="0"/>
                <w:numId w:val="11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lang w:val="ru-RU"/>
              </w:rPr>
            </w:pPr>
            <w:r w:rsidRPr="00657E0E">
              <w:rPr>
                <w:rFonts w:hAnsi="Times New Roman" w:cs="Times New Roman"/>
                <w:color w:val="000000"/>
                <w:lang w:val="ru-RU"/>
              </w:rPr>
              <w:t>участвовать в</w:t>
            </w:r>
            <w:r w:rsidRPr="00657E0E">
              <w:rPr>
                <w:rFonts w:hAnsi="Times New Roman" w:cs="Times New Roman"/>
                <w:color w:val="000000"/>
              </w:rPr>
              <w:t> </w:t>
            </w:r>
            <w:r w:rsidRPr="00657E0E">
              <w:rPr>
                <w:rFonts w:hAnsi="Times New Roman" w:cs="Times New Roman"/>
                <w:color w:val="000000"/>
                <w:lang w:val="ru-RU"/>
              </w:rPr>
              <w:t>разработке и</w:t>
            </w:r>
            <w:r w:rsidRPr="00657E0E">
              <w:rPr>
                <w:rFonts w:hAnsi="Times New Roman" w:cs="Times New Roman"/>
                <w:color w:val="000000"/>
              </w:rPr>
              <w:t> </w:t>
            </w:r>
            <w:r w:rsidRPr="00657E0E">
              <w:rPr>
                <w:rFonts w:hAnsi="Times New Roman" w:cs="Times New Roman"/>
                <w:color w:val="000000"/>
                <w:lang w:val="ru-RU"/>
              </w:rPr>
              <w:t>принятии коллективного договора, Правил трудового распорядка, изменений и</w:t>
            </w:r>
            <w:r w:rsidRPr="00657E0E">
              <w:rPr>
                <w:rFonts w:hAnsi="Times New Roman" w:cs="Times New Roman"/>
                <w:color w:val="000000"/>
              </w:rPr>
              <w:t> </w:t>
            </w:r>
            <w:r w:rsidRPr="00657E0E">
              <w:rPr>
                <w:rFonts w:hAnsi="Times New Roman" w:cs="Times New Roman"/>
                <w:color w:val="000000"/>
                <w:lang w:val="ru-RU"/>
              </w:rPr>
              <w:t>дополнений к</w:t>
            </w:r>
            <w:r w:rsidRPr="00657E0E">
              <w:rPr>
                <w:rFonts w:hAnsi="Times New Roman" w:cs="Times New Roman"/>
                <w:color w:val="000000"/>
              </w:rPr>
              <w:t> </w:t>
            </w:r>
            <w:r w:rsidRPr="00657E0E">
              <w:rPr>
                <w:rFonts w:hAnsi="Times New Roman" w:cs="Times New Roman"/>
                <w:color w:val="000000"/>
                <w:lang w:val="ru-RU"/>
              </w:rPr>
              <w:t>ним;</w:t>
            </w:r>
          </w:p>
          <w:p w:rsidR="00DC49E3" w:rsidRPr="00657E0E" w:rsidRDefault="00DC49E3" w:rsidP="00DC49E3">
            <w:pPr>
              <w:numPr>
                <w:ilvl w:val="0"/>
                <w:numId w:val="11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lang w:val="ru-RU"/>
              </w:rPr>
            </w:pPr>
            <w:r w:rsidRPr="00657E0E">
              <w:rPr>
                <w:rFonts w:hAnsi="Times New Roman" w:cs="Times New Roman"/>
                <w:color w:val="000000"/>
                <w:lang w:val="ru-RU"/>
              </w:rPr>
              <w:t>принимать локальные нормативные акты, которые регламентируют деятельность образовательной организации и</w:t>
            </w:r>
            <w:r w:rsidRPr="00657E0E">
              <w:rPr>
                <w:rFonts w:hAnsi="Times New Roman" w:cs="Times New Roman"/>
                <w:color w:val="000000"/>
              </w:rPr>
              <w:t> </w:t>
            </w:r>
            <w:r w:rsidRPr="00657E0E">
              <w:rPr>
                <w:rFonts w:hAnsi="Times New Roman" w:cs="Times New Roman"/>
                <w:color w:val="000000"/>
                <w:lang w:val="ru-RU"/>
              </w:rPr>
              <w:t>связаны с</w:t>
            </w:r>
            <w:r w:rsidRPr="00657E0E">
              <w:rPr>
                <w:rFonts w:hAnsi="Times New Roman" w:cs="Times New Roman"/>
                <w:color w:val="000000"/>
              </w:rPr>
              <w:t> </w:t>
            </w:r>
            <w:r w:rsidRPr="00657E0E">
              <w:rPr>
                <w:rFonts w:hAnsi="Times New Roman" w:cs="Times New Roman"/>
                <w:color w:val="000000"/>
                <w:lang w:val="ru-RU"/>
              </w:rPr>
              <w:t>правами и</w:t>
            </w:r>
            <w:r w:rsidRPr="00657E0E">
              <w:rPr>
                <w:rFonts w:hAnsi="Times New Roman" w:cs="Times New Roman"/>
                <w:color w:val="000000"/>
              </w:rPr>
              <w:t> </w:t>
            </w:r>
            <w:r w:rsidRPr="00657E0E">
              <w:rPr>
                <w:rFonts w:hAnsi="Times New Roman" w:cs="Times New Roman"/>
                <w:color w:val="000000"/>
                <w:lang w:val="ru-RU"/>
              </w:rPr>
              <w:t>обязанностями работников;</w:t>
            </w:r>
          </w:p>
          <w:p w:rsidR="00DC49E3" w:rsidRDefault="00DC49E3" w:rsidP="00DC49E3">
            <w:pPr>
              <w:numPr>
                <w:ilvl w:val="0"/>
                <w:numId w:val="11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lang w:val="ru-RU"/>
              </w:rPr>
            </w:pPr>
            <w:r w:rsidRPr="00657E0E">
              <w:rPr>
                <w:rFonts w:hAnsi="Times New Roman" w:cs="Times New Roman"/>
                <w:color w:val="000000"/>
                <w:lang w:val="ru-RU"/>
              </w:rPr>
              <w:t>разрешать конфликтные ситуации между работниками и</w:t>
            </w:r>
            <w:r w:rsidRPr="00657E0E">
              <w:rPr>
                <w:rFonts w:hAnsi="Times New Roman" w:cs="Times New Roman"/>
                <w:color w:val="000000"/>
              </w:rPr>
              <w:t> </w:t>
            </w:r>
            <w:r w:rsidRPr="00657E0E">
              <w:rPr>
                <w:rFonts w:hAnsi="Times New Roman" w:cs="Times New Roman"/>
                <w:color w:val="000000"/>
                <w:lang w:val="ru-RU"/>
              </w:rPr>
              <w:t>администрацией образовательной организации;</w:t>
            </w:r>
          </w:p>
          <w:p w:rsidR="00DC49E3" w:rsidRPr="009D7A51" w:rsidRDefault="00DC49E3" w:rsidP="00DC49E3">
            <w:pPr>
              <w:numPr>
                <w:ilvl w:val="0"/>
                <w:numId w:val="11"/>
              </w:numPr>
              <w:spacing w:before="0" w:beforeAutospacing="0" w:after="0" w:afterAutospacing="0"/>
              <w:ind w:left="780" w:right="180"/>
              <w:contextualSpacing/>
              <w:rPr>
                <w:rFonts w:ascii="Times New Roman" w:eastAsia="Times New Roman" w:hAnsi="Times New Roman"/>
                <w:lang w:val="ru-RU"/>
              </w:rPr>
            </w:pPr>
            <w:r w:rsidRPr="00657E0E">
              <w:rPr>
                <w:rFonts w:hAnsi="Times New Roman" w:cs="Times New Roman"/>
                <w:color w:val="000000"/>
                <w:lang w:val="ru-RU"/>
              </w:rPr>
              <w:t>вносить предложения по</w:t>
            </w:r>
            <w:r w:rsidRPr="00657E0E">
              <w:rPr>
                <w:rFonts w:hAnsi="Times New Roman" w:cs="Times New Roman"/>
                <w:color w:val="000000"/>
              </w:rPr>
              <w:t> </w:t>
            </w:r>
            <w:r w:rsidRPr="00657E0E">
              <w:rPr>
                <w:rFonts w:hAnsi="Times New Roman" w:cs="Times New Roman"/>
                <w:color w:val="000000"/>
                <w:lang w:val="ru-RU"/>
              </w:rPr>
              <w:t>корректировке плана мероприятий организации, совершенствованию ее</w:t>
            </w:r>
            <w:r w:rsidRPr="00657E0E">
              <w:rPr>
                <w:rFonts w:hAnsi="Times New Roman" w:cs="Times New Roman"/>
                <w:color w:val="000000"/>
              </w:rPr>
              <w:t> </w:t>
            </w:r>
            <w:r w:rsidRPr="00657E0E">
              <w:rPr>
                <w:rFonts w:hAnsi="Times New Roman" w:cs="Times New Roman"/>
                <w:color w:val="000000"/>
                <w:lang w:val="ru-RU"/>
              </w:rPr>
              <w:t>работы и</w:t>
            </w:r>
            <w:r w:rsidRPr="00657E0E">
              <w:rPr>
                <w:rFonts w:hAnsi="Times New Roman" w:cs="Times New Roman"/>
                <w:color w:val="000000"/>
              </w:rPr>
              <w:t> </w:t>
            </w:r>
            <w:r w:rsidRPr="00657E0E">
              <w:rPr>
                <w:rFonts w:hAnsi="Times New Roman" w:cs="Times New Roman"/>
                <w:color w:val="000000"/>
                <w:lang w:val="ru-RU"/>
              </w:rPr>
              <w:t>развитию материальной базы</w:t>
            </w:r>
            <w:r w:rsidRPr="009D7A51">
              <w:rPr>
                <w:rFonts w:ascii="Times New Roman" w:eastAsia="Times New Roman" w:hAnsi="Times New Roman"/>
                <w:lang w:val="ru-RU"/>
              </w:rPr>
              <w:t xml:space="preserve">  </w:t>
            </w:r>
          </w:p>
        </w:tc>
      </w:tr>
      <w:tr w:rsidR="00DC49E3" w:rsidRPr="009D7A51" w:rsidTr="00DC49E3">
        <w:trPr>
          <w:trHeight w:val="360"/>
        </w:trPr>
        <w:tc>
          <w:tcPr>
            <w:tcW w:w="3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49E3" w:rsidRPr="009D7A51" w:rsidRDefault="00DC49E3" w:rsidP="00A66818">
            <w:pPr>
              <w:spacing w:before="0" w:beforeAutospacing="0" w:after="0" w:afterAutospacing="0"/>
              <w:rPr>
                <w:rFonts w:ascii="Times New Roman" w:eastAsia="Times New Roman" w:hAnsi="Times New Roman"/>
              </w:rPr>
            </w:pPr>
            <w:proofErr w:type="spellStart"/>
            <w:r w:rsidRPr="009D7A51">
              <w:rPr>
                <w:rFonts w:ascii="Times New Roman" w:eastAsia="Times New Roman" w:hAnsi="Times New Roman"/>
              </w:rPr>
              <w:lastRenderedPageBreak/>
              <w:t>Педагогический</w:t>
            </w:r>
            <w:proofErr w:type="spellEnd"/>
            <w:r w:rsidRPr="009D7A51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9D7A51">
              <w:rPr>
                <w:rFonts w:ascii="Times New Roman" w:eastAsia="Times New Roman" w:hAnsi="Times New Roman"/>
              </w:rPr>
              <w:t>совет</w:t>
            </w:r>
            <w:proofErr w:type="spellEnd"/>
            <w:r w:rsidRPr="009D7A51"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62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49E3" w:rsidRPr="00657E0E" w:rsidRDefault="00DC49E3" w:rsidP="00A66818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lang w:val="ru-RU"/>
              </w:rPr>
            </w:pPr>
            <w:r w:rsidRPr="00657E0E">
              <w:rPr>
                <w:rFonts w:hAnsi="Times New Roman" w:cs="Times New Roman"/>
                <w:color w:val="000000"/>
                <w:lang w:val="ru-RU"/>
              </w:rPr>
              <w:t>Осуществляет текущее руководство образовательной</w:t>
            </w:r>
            <w:r w:rsidRPr="00657E0E">
              <w:rPr>
                <w:lang w:val="ru-RU"/>
              </w:rPr>
              <w:br/>
            </w:r>
            <w:r w:rsidRPr="00657E0E">
              <w:rPr>
                <w:rFonts w:hAnsi="Times New Roman" w:cs="Times New Roman"/>
                <w:color w:val="000000"/>
                <w:lang w:val="ru-RU"/>
              </w:rPr>
              <w:t>деятельностью Детского сада, в</w:t>
            </w:r>
            <w:r w:rsidRPr="00657E0E">
              <w:rPr>
                <w:rFonts w:hAnsi="Times New Roman" w:cs="Times New Roman"/>
                <w:color w:val="000000"/>
              </w:rPr>
              <w:t> </w:t>
            </w:r>
            <w:r w:rsidRPr="00657E0E">
              <w:rPr>
                <w:rFonts w:hAnsi="Times New Roman" w:cs="Times New Roman"/>
                <w:color w:val="000000"/>
                <w:lang w:val="ru-RU"/>
              </w:rPr>
              <w:t>том числе рассматривает</w:t>
            </w:r>
            <w:r w:rsidRPr="00657E0E">
              <w:rPr>
                <w:rFonts w:hAnsi="Times New Roman" w:cs="Times New Roman"/>
                <w:color w:val="000000"/>
              </w:rPr>
              <w:t> </w:t>
            </w:r>
            <w:r w:rsidRPr="00657E0E">
              <w:rPr>
                <w:rFonts w:hAnsi="Times New Roman" w:cs="Times New Roman"/>
                <w:color w:val="000000"/>
                <w:lang w:val="ru-RU"/>
              </w:rPr>
              <w:t>вопросы:</w:t>
            </w:r>
          </w:p>
          <w:p w:rsidR="00DC49E3" w:rsidRPr="00657E0E" w:rsidRDefault="00DC49E3" w:rsidP="00DC49E3">
            <w:pPr>
              <w:numPr>
                <w:ilvl w:val="0"/>
                <w:numId w:val="10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</w:rPr>
            </w:pPr>
            <w:proofErr w:type="spellStart"/>
            <w:r w:rsidRPr="00657E0E">
              <w:rPr>
                <w:rFonts w:hAnsi="Times New Roman" w:cs="Times New Roman"/>
                <w:color w:val="000000"/>
              </w:rPr>
              <w:t>развития</w:t>
            </w:r>
            <w:proofErr w:type="spellEnd"/>
            <w:r w:rsidRPr="00657E0E">
              <w:rPr>
                <w:rFonts w:hAnsi="Times New Roman" w:cs="Times New Roman"/>
                <w:color w:val="000000"/>
              </w:rPr>
              <w:t xml:space="preserve"> </w:t>
            </w:r>
            <w:proofErr w:type="spellStart"/>
            <w:r w:rsidRPr="00657E0E">
              <w:rPr>
                <w:rFonts w:hAnsi="Times New Roman" w:cs="Times New Roman"/>
                <w:color w:val="000000"/>
              </w:rPr>
              <w:t>образовательных</w:t>
            </w:r>
            <w:proofErr w:type="spellEnd"/>
            <w:r w:rsidRPr="00657E0E">
              <w:rPr>
                <w:rFonts w:hAnsi="Times New Roman" w:cs="Times New Roman"/>
                <w:color w:val="000000"/>
              </w:rPr>
              <w:t xml:space="preserve"> </w:t>
            </w:r>
            <w:proofErr w:type="spellStart"/>
            <w:r w:rsidRPr="00657E0E">
              <w:rPr>
                <w:rFonts w:hAnsi="Times New Roman" w:cs="Times New Roman"/>
                <w:color w:val="000000"/>
              </w:rPr>
              <w:t>услуг</w:t>
            </w:r>
            <w:proofErr w:type="spellEnd"/>
            <w:r w:rsidRPr="00657E0E">
              <w:rPr>
                <w:rFonts w:hAnsi="Times New Roman" w:cs="Times New Roman"/>
                <w:color w:val="000000"/>
              </w:rPr>
              <w:t>;</w:t>
            </w:r>
          </w:p>
          <w:p w:rsidR="00DC49E3" w:rsidRPr="00657E0E" w:rsidRDefault="00DC49E3" w:rsidP="00DC49E3">
            <w:pPr>
              <w:numPr>
                <w:ilvl w:val="0"/>
                <w:numId w:val="10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</w:rPr>
            </w:pPr>
            <w:proofErr w:type="spellStart"/>
            <w:r w:rsidRPr="00657E0E">
              <w:rPr>
                <w:rFonts w:hAnsi="Times New Roman" w:cs="Times New Roman"/>
                <w:color w:val="000000"/>
              </w:rPr>
              <w:t>регламентации</w:t>
            </w:r>
            <w:proofErr w:type="spellEnd"/>
            <w:r w:rsidRPr="00657E0E">
              <w:rPr>
                <w:rFonts w:hAnsi="Times New Roman" w:cs="Times New Roman"/>
                <w:color w:val="000000"/>
              </w:rPr>
              <w:t xml:space="preserve"> </w:t>
            </w:r>
            <w:proofErr w:type="spellStart"/>
            <w:r w:rsidRPr="00657E0E">
              <w:rPr>
                <w:rFonts w:hAnsi="Times New Roman" w:cs="Times New Roman"/>
                <w:color w:val="000000"/>
              </w:rPr>
              <w:t>образовательных</w:t>
            </w:r>
            <w:proofErr w:type="spellEnd"/>
            <w:r w:rsidRPr="00657E0E">
              <w:rPr>
                <w:rFonts w:hAnsi="Times New Roman" w:cs="Times New Roman"/>
                <w:color w:val="000000"/>
              </w:rPr>
              <w:t xml:space="preserve"> </w:t>
            </w:r>
            <w:proofErr w:type="spellStart"/>
            <w:r w:rsidRPr="00657E0E">
              <w:rPr>
                <w:rFonts w:hAnsi="Times New Roman" w:cs="Times New Roman"/>
                <w:color w:val="000000"/>
              </w:rPr>
              <w:t>отношений</w:t>
            </w:r>
            <w:proofErr w:type="spellEnd"/>
            <w:r w:rsidRPr="00657E0E">
              <w:rPr>
                <w:rFonts w:hAnsi="Times New Roman" w:cs="Times New Roman"/>
                <w:color w:val="000000"/>
              </w:rPr>
              <w:t>;</w:t>
            </w:r>
          </w:p>
          <w:p w:rsidR="00DC49E3" w:rsidRPr="00657E0E" w:rsidRDefault="00DC49E3" w:rsidP="00DC49E3">
            <w:pPr>
              <w:numPr>
                <w:ilvl w:val="0"/>
                <w:numId w:val="10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</w:rPr>
            </w:pPr>
            <w:proofErr w:type="spellStart"/>
            <w:r w:rsidRPr="00657E0E">
              <w:rPr>
                <w:rFonts w:hAnsi="Times New Roman" w:cs="Times New Roman"/>
                <w:color w:val="000000"/>
              </w:rPr>
              <w:t>разработки</w:t>
            </w:r>
            <w:proofErr w:type="spellEnd"/>
            <w:r w:rsidRPr="00657E0E">
              <w:rPr>
                <w:rFonts w:hAnsi="Times New Roman" w:cs="Times New Roman"/>
                <w:color w:val="000000"/>
              </w:rPr>
              <w:t xml:space="preserve"> </w:t>
            </w:r>
            <w:proofErr w:type="spellStart"/>
            <w:r w:rsidRPr="00657E0E">
              <w:rPr>
                <w:rFonts w:hAnsi="Times New Roman" w:cs="Times New Roman"/>
                <w:color w:val="000000"/>
              </w:rPr>
              <w:t>образовательных</w:t>
            </w:r>
            <w:proofErr w:type="spellEnd"/>
            <w:r w:rsidRPr="00657E0E">
              <w:rPr>
                <w:rFonts w:hAnsi="Times New Roman" w:cs="Times New Roman"/>
                <w:color w:val="000000"/>
              </w:rPr>
              <w:t xml:space="preserve"> </w:t>
            </w:r>
            <w:proofErr w:type="spellStart"/>
            <w:r w:rsidRPr="00657E0E">
              <w:rPr>
                <w:rFonts w:hAnsi="Times New Roman" w:cs="Times New Roman"/>
                <w:color w:val="000000"/>
              </w:rPr>
              <w:t>программ</w:t>
            </w:r>
            <w:proofErr w:type="spellEnd"/>
            <w:r w:rsidRPr="00657E0E">
              <w:rPr>
                <w:rFonts w:hAnsi="Times New Roman" w:cs="Times New Roman"/>
                <w:color w:val="000000"/>
              </w:rPr>
              <w:t>;</w:t>
            </w:r>
          </w:p>
          <w:p w:rsidR="00DC49E3" w:rsidRPr="00657E0E" w:rsidRDefault="00DC49E3" w:rsidP="00DC49E3">
            <w:pPr>
              <w:numPr>
                <w:ilvl w:val="0"/>
                <w:numId w:val="10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lang w:val="ru-RU"/>
              </w:rPr>
            </w:pPr>
            <w:r w:rsidRPr="00657E0E">
              <w:rPr>
                <w:rFonts w:hAnsi="Times New Roman" w:cs="Times New Roman"/>
                <w:color w:val="000000"/>
                <w:lang w:val="ru-RU"/>
              </w:rPr>
              <w:t>выбора учебников, учебных пособий, средств обучения и воспитания;</w:t>
            </w:r>
          </w:p>
          <w:p w:rsidR="00DC49E3" w:rsidRPr="00657E0E" w:rsidRDefault="00DC49E3" w:rsidP="00DC49E3">
            <w:pPr>
              <w:numPr>
                <w:ilvl w:val="0"/>
                <w:numId w:val="10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lang w:val="ru-RU"/>
              </w:rPr>
            </w:pPr>
            <w:r w:rsidRPr="00657E0E">
              <w:rPr>
                <w:rFonts w:hAnsi="Times New Roman" w:cs="Times New Roman"/>
                <w:color w:val="000000"/>
                <w:lang w:val="ru-RU"/>
              </w:rPr>
              <w:t>материально-технического обеспечения образовательного</w:t>
            </w:r>
            <w:r w:rsidRPr="00657E0E">
              <w:rPr>
                <w:rFonts w:hAnsi="Times New Roman" w:cs="Times New Roman"/>
                <w:color w:val="000000"/>
              </w:rPr>
              <w:t> </w:t>
            </w:r>
            <w:r w:rsidRPr="00657E0E">
              <w:rPr>
                <w:rFonts w:hAnsi="Times New Roman" w:cs="Times New Roman"/>
                <w:color w:val="000000"/>
                <w:lang w:val="ru-RU"/>
              </w:rPr>
              <w:t>процесса;</w:t>
            </w:r>
          </w:p>
          <w:p w:rsidR="00DC49E3" w:rsidRPr="00657E0E" w:rsidRDefault="00DC49E3" w:rsidP="00DC49E3">
            <w:pPr>
              <w:numPr>
                <w:ilvl w:val="0"/>
                <w:numId w:val="10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lang w:val="ru-RU"/>
              </w:rPr>
            </w:pPr>
            <w:r w:rsidRPr="00657E0E">
              <w:rPr>
                <w:rFonts w:hAnsi="Times New Roman" w:cs="Times New Roman"/>
                <w:color w:val="000000"/>
                <w:lang w:val="ru-RU"/>
              </w:rPr>
              <w:t>аттестации, повышении квалификации педагогических работников;</w:t>
            </w:r>
          </w:p>
          <w:p w:rsidR="00DC49E3" w:rsidRPr="009D7A51" w:rsidRDefault="00DC49E3" w:rsidP="00A66818">
            <w:pPr>
              <w:spacing w:before="0" w:beforeAutospacing="0" w:after="0" w:afterAutospacing="0"/>
              <w:rPr>
                <w:rFonts w:ascii="Times New Roman" w:eastAsia="Times New Roman" w:hAnsi="Times New Roman"/>
              </w:rPr>
            </w:pPr>
            <w:proofErr w:type="spellStart"/>
            <w:r w:rsidRPr="00657E0E">
              <w:rPr>
                <w:rFonts w:hAnsi="Times New Roman" w:cs="Times New Roman"/>
                <w:color w:val="000000"/>
              </w:rPr>
              <w:t>координации</w:t>
            </w:r>
            <w:proofErr w:type="spellEnd"/>
            <w:r w:rsidRPr="00657E0E">
              <w:rPr>
                <w:rFonts w:hAnsi="Times New Roman" w:cs="Times New Roman"/>
                <w:color w:val="000000"/>
              </w:rPr>
              <w:t xml:space="preserve"> </w:t>
            </w:r>
            <w:proofErr w:type="spellStart"/>
            <w:r w:rsidRPr="00657E0E">
              <w:rPr>
                <w:rFonts w:hAnsi="Times New Roman" w:cs="Times New Roman"/>
                <w:color w:val="000000"/>
              </w:rPr>
              <w:t>деятельности</w:t>
            </w:r>
            <w:proofErr w:type="spellEnd"/>
            <w:r w:rsidRPr="00657E0E">
              <w:rPr>
                <w:rFonts w:hAnsi="Times New Roman" w:cs="Times New Roman"/>
                <w:color w:val="000000"/>
              </w:rPr>
              <w:t xml:space="preserve"> </w:t>
            </w:r>
            <w:proofErr w:type="spellStart"/>
            <w:r w:rsidRPr="00657E0E">
              <w:rPr>
                <w:rFonts w:hAnsi="Times New Roman" w:cs="Times New Roman"/>
                <w:color w:val="000000"/>
              </w:rPr>
              <w:t>методических</w:t>
            </w:r>
            <w:proofErr w:type="spellEnd"/>
            <w:r w:rsidRPr="00657E0E">
              <w:rPr>
                <w:rFonts w:hAnsi="Times New Roman" w:cs="Times New Roman"/>
                <w:color w:val="000000"/>
              </w:rPr>
              <w:t xml:space="preserve"> </w:t>
            </w:r>
            <w:proofErr w:type="spellStart"/>
            <w:r w:rsidRPr="00657E0E">
              <w:rPr>
                <w:rFonts w:hAnsi="Times New Roman" w:cs="Times New Roman"/>
                <w:color w:val="000000"/>
              </w:rPr>
              <w:t>объединений</w:t>
            </w:r>
            <w:proofErr w:type="spellEnd"/>
          </w:p>
        </w:tc>
      </w:tr>
    </w:tbl>
    <w:p w:rsidR="00DC49E3" w:rsidRPr="00B6175E" w:rsidRDefault="00386B36" w:rsidP="00B6175E">
      <w:pPr>
        <w:spacing w:before="0" w:beforeAutospacing="0" w:after="0" w:afterAutospacing="0"/>
        <w:ind w:left="-851"/>
        <w:rPr>
          <w:rFonts w:cstheme="minorHAnsi"/>
          <w:b/>
          <w:bCs/>
          <w:color w:val="000000"/>
          <w:sz w:val="24"/>
          <w:szCs w:val="24"/>
          <w:lang w:val="ru-RU"/>
        </w:rPr>
      </w:pPr>
      <w:proofErr w:type="spellStart"/>
      <w:r w:rsidRPr="00B6175E">
        <w:rPr>
          <w:rFonts w:cstheme="minorHAnsi"/>
          <w:b/>
          <w:bCs/>
          <w:color w:val="000000"/>
          <w:sz w:val="24"/>
          <w:szCs w:val="24"/>
        </w:rPr>
        <w:t>Реализуемые</w:t>
      </w:r>
      <w:proofErr w:type="spellEnd"/>
      <w:r w:rsidRPr="00B6175E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B6175E">
        <w:rPr>
          <w:rFonts w:cstheme="minorHAnsi"/>
          <w:b/>
          <w:bCs/>
          <w:color w:val="000000"/>
          <w:sz w:val="24"/>
          <w:szCs w:val="24"/>
        </w:rPr>
        <w:t>образовательные</w:t>
      </w:r>
      <w:proofErr w:type="spellEnd"/>
      <w:r w:rsidRPr="00B6175E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B6175E">
        <w:rPr>
          <w:rFonts w:cstheme="minorHAnsi"/>
          <w:b/>
          <w:bCs/>
          <w:color w:val="000000"/>
          <w:sz w:val="24"/>
          <w:szCs w:val="24"/>
        </w:rPr>
        <w:t>программы</w:t>
      </w:r>
      <w:proofErr w:type="spellEnd"/>
      <w:r w:rsidRPr="00B6175E">
        <w:rPr>
          <w:rFonts w:cstheme="minorHAnsi"/>
          <w:b/>
          <w:bCs/>
          <w:color w:val="000000"/>
          <w:sz w:val="24"/>
          <w:szCs w:val="24"/>
        </w:rPr>
        <w:t>:</w:t>
      </w:r>
    </w:p>
    <w:p w:rsidR="00257342" w:rsidRPr="00B6175E" w:rsidRDefault="00BA7DA4" w:rsidP="00B6175E">
      <w:pPr>
        <w:spacing w:before="0" w:beforeAutospacing="0" w:after="0" w:afterAutospacing="0"/>
        <w:ind w:left="-851"/>
        <w:rPr>
          <w:rFonts w:cstheme="minorHAnsi"/>
          <w:color w:val="000000"/>
          <w:sz w:val="24"/>
          <w:szCs w:val="24"/>
          <w:lang w:val="ru-RU"/>
        </w:rPr>
      </w:pPr>
      <w:r w:rsidRPr="00B6175E">
        <w:rPr>
          <w:rFonts w:cstheme="minorHAnsi"/>
          <w:b/>
          <w:bCs/>
          <w:color w:val="000000"/>
          <w:sz w:val="24"/>
          <w:szCs w:val="24"/>
          <w:lang w:val="ru-RU"/>
        </w:rPr>
        <w:t>1О</w:t>
      </w:r>
      <w:r w:rsidR="00386B36" w:rsidRPr="00B6175E">
        <w:rPr>
          <w:rFonts w:cstheme="minorHAnsi"/>
          <w:b/>
          <w:bCs/>
          <w:color w:val="000000"/>
          <w:sz w:val="24"/>
          <w:szCs w:val="24"/>
          <w:lang w:val="ru-RU"/>
        </w:rPr>
        <w:t>сновная образовательная программа дошкольного образования;</w:t>
      </w:r>
    </w:p>
    <w:p w:rsidR="00DC49E3" w:rsidRPr="00B6175E" w:rsidRDefault="00DC49E3" w:rsidP="00B6175E">
      <w:pPr>
        <w:pStyle w:val="a3"/>
        <w:spacing w:after="0" w:line="240" w:lineRule="auto"/>
        <w:ind w:left="-851" w:right="152"/>
        <w:rPr>
          <w:rFonts w:asciiTheme="minorHAnsi" w:hAnsiTheme="minorHAnsi" w:cstheme="minorHAnsi"/>
          <w:sz w:val="24"/>
          <w:szCs w:val="24"/>
        </w:rPr>
      </w:pPr>
      <w:r w:rsidRPr="00B6175E">
        <w:rPr>
          <w:rFonts w:asciiTheme="minorHAnsi" w:hAnsiTheme="minorHAnsi" w:cstheme="minorHAnsi"/>
          <w:sz w:val="24"/>
          <w:szCs w:val="24"/>
        </w:rPr>
        <w:t xml:space="preserve">Коллектив детского сада разделяет идеологию и принципы, заложенные в Стандарте дошкольного образования, подчеркивающие самоценность дошкольного детства и важность удержания субъектной позиции ребенка и семьи в получении дошкольного образования. Программа отражает и такие принципы Стандарта как приобщение детей к социокультурным нормам, традициям семьи, общества и государства; учет этнокультурной ситуации развития детей. </w:t>
      </w:r>
    </w:p>
    <w:p w:rsidR="00DC49E3" w:rsidRPr="00B6175E" w:rsidRDefault="00DC49E3" w:rsidP="00B6175E">
      <w:pPr>
        <w:pStyle w:val="a3"/>
        <w:spacing w:after="0" w:line="240" w:lineRule="auto"/>
        <w:ind w:left="-851" w:right="148"/>
        <w:rPr>
          <w:rFonts w:asciiTheme="minorHAnsi" w:hAnsiTheme="minorHAnsi" w:cstheme="minorHAnsi"/>
          <w:sz w:val="24"/>
          <w:szCs w:val="24"/>
        </w:rPr>
      </w:pPr>
      <w:r w:rsidRPr="00B6175E">
        <w:rPr>
          <w:rFonts w:asciiTheme="minorHAnsi" w:hAnsiTheme="minorHAnsi" w:cstheme="minorHAnsi"/>
          <w:sz w:val="24"/>
          <w:szCs w:val="24"/>
        </w:rPr>
        <w:t xml:space="preserve">Основные принципы дошкольного образования, зафиксированные в Стандарте дошкольного образования, перекликаются с принципами, лежащими в основе педагогического метода М. Монтессори, описанными в примерной основной образовательной программе ДО «Детский сад по системе Монтессори» под редакцией Е.А. </w:t>
      </w:r>
      <w:proofErr w:type="spellStart"/>
      <w:r w:rsidRPr="00B6175E">
        <w:rPr>
          <w:rFonts w:asciiTheme="minorHAnsi" w:hAnsiTheme="minorHAnsi" w:cstheme="minorHAnsi"/>
          <w:sz w:val="24"/>
          <w:szCs w:val="24"/>
        </w:rPr>
        <w:t>Хилтунен</w:t>
      </w:r>
      <w:proofErr w:type="spellEnd"/>
      <w:r w:rsidRPr="00B6175E">
        <w:rPr>
          <w:rFonts w:asciiTheme="minorHAnsi" w:hAnsiTheme="minorHAnsi" w:cstheme="minorHAnsi"/>
          <w:sz w:val="24"/>
          <w:szCs w:val="24"/>
        </w:rPr>
        <w:t xml:space="preserve">. </w:t>
      </w:r>
    </w:p>
    <w:tbl>
      <w:tblPr>
        <w:tblStyle w:val="TableGrid"/>
        <w:tblW w:w="10490" w:type="dxa"/>
        <w:tblInd w:w="-856" w:type="dxa"/>
        <w:tblCellMar>
          <w:top w:w="60" w:type="dxa"/>
          <w:left w:w="110" w:type="dxa"/>
          <w:right w:w="46" w:type="dxa"/>
        </w:tblCellMar>
        <w:tblLook w:val="04A0" w:firstRow="1" w:lastRow="0" w:firstColumn="1" w:lastColumn="0" w:noHBand="0" w:noVBand="1"/>
      </w:tblPr>
      <w:tblGrid>
        <w:gridCol w:w="5469"/>
        <w:gridCol w:w="5021"/>
      </w:tblGrid>
      <w:tr w:rsidR="00DC49E3" w:rsidRPr="000D1587" w:rsidTr="00BA7DA4">
        <w:trPr>
          <w:trHeight w:val="645"/>
        </w:trPr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9E3" w:rsidRPr="00B6175E" w:rsidRDefault="00DC49E3" w:rsidP="00B6175E">
            <w:pPr>
              <w:ind w:left="85" w:right="90"/>
              <w:jc w:val="center"/>
              <w:rPr>
                <w:rFonts w:cstheme="minorHAnsi"/>
                <w:sz w:val="24"/>
                <w:szCs w:val="24"/>
              </w:rPr>
            </w:pPr>
            <w:r w:rsidRPr="00B6175E">
              <w:rPr>
                <w:rFonts w:cstheme="minorHAnsi"/>
                <w:b/>
                <w:sz w:val="24"/>
                <w:szCs w:val="24"/>
              </w:rPr>
              <w:t xml:space="preserve">Принципы дошкольного образования по ФГОС </w:t>
            </w:r>
          </w:p>
        </w:tc>
        <w:tc>
          <w:tcPr>
            <w:tcW w:w="5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9E3" w:rsidRPr="00B6175E" w:rsidRDefault="00DC49E3" w:rsidP="00B6175E">
            <w:pPr>
              <w:ind w:left="653" w:right="657"/>
              <w:jc w:val="center"/>
              <w:rPr>
                <w:rFonts w:cstheme="minorHAnsi"/>
                <w:sz w:val="24"/>
                <w:szCs w:val="24"/>
              </w:rPr>
            </w:pPr>
            <w:r w:rsidRPr="00B6175E">
              <w:rPr>
                <w:rFonts w:cstheme="minorHAnsi"/>
                <w:b/>
                <w:sz w:val="24"/>
                <w:szCs w:val="24"/>
              </w:rPr>
              <w:t xml:space="preserve">Принципы педагогической системы М. Монтессори </w:t>
            </w:r>
          </w:p>
        </w:tc>
      </w:tr>
      <w:tr w:rsidR="00DC49E3" w:rsidRPr="000D1587" w:rsidTr="00BA7DA4">
        <w:trPr>
          <w:trHeight w:val="1539"/>
        </w:trPr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9E3" w:rsidRPr="00B6175E" w:rsidRDefault="00DC49E3" w:rsidP="00B6175E">
            <w:pPr>
              <w:ind w:right="64"/>
              <w:rPr>
                <w:rFonts w:cstheme="minorHAnsi"/>
                <w:sz w:val="24"/>
                <w:szCs w:val="24"/>
              </w:rPr>
            </w:pPr>
            <w:r w:rsidRPr="00B6175E">
              <w:rPr>
                <w:rFonts w:cstheme="minorHAnsi"/>
                <w:sz w:val="24"/>
                <w:szCs w:val="24"/>
              </w:rPr>
              <w:t xml:space="preserve">1. </w:t>
            </w:r>
            <w:r w:rsidRPr="00B6175E">
              <w:rPr>
                <w:rFonts w:cstheme="minorHAnsi"/>
                <w:i/>
                <w:sz w:val="24"/>
                <w:szCs w:val="24"/>
              </w:rPr>
              <w:t>Полноценное проживание</w:t>
            </w:r>
            <w:r w:rsidRPr="00B6175E">
              <w:rPr>
                <w:rFonts w:cstheme="minorHAnsi"/>
                <w:sz w:val="24"/>
                <w:szCs w:val="24"/>
              </w:rPr>
              <w:t xml:space="preserve"> ребенком </w:t>
            </w:r>
            <w:r w:rsidRPr="00B6175E">
              <w:rPr>
                <w:rFonts w:cstheme="minorHAnsi"/>
                <w:i/>
                <w:sz w:val="24"/>
                <w:szCs w:val="24"/>
              </w:rPr>
              <w:t>всех этапов детства</w:t>
            </w:r>
            <w:r w:rsidRPr="00B6175E">
              <w:rPr>
                <w:rFonts w:cstheme="minorHAnsi"/>
                <w:sz w:val="24"/>
                <w:szCs w:val="24"/>
              </w:rPr>
              <w:t xml:space="preserve"> (младенческого, раннего и дошкольного возраста), обогащение </w:t>
            </w:r>
          </w:p>
          <w:p w:rsidR="00DC49E3" w:rsidRPr="00B6175E" w:rsidRDefault="00DC49E3" w:rsidP="00B6175E">
            <w:pPr>
              <w:rPr>
                <w:rFonts w:cstheme="minorHAnsi"/>
                <w:sz w:val="24"/>
                <w:szCs w:val="24"/>
              </w:rPr>
            </w:pPr>
            <w:r w:rsidRPr="00B6175E">
              <w:rPr>
                <w:rFonts w:cstheme="minorHAnsi"/>
                <w:sz w:val="24"/>
                <w:szCs w:val="24"/>
              </w:rPr>
              <w:t xml:space="preserve">(амплификация) детского развития </w:t>
            </w:r>
          </w:p>
          <w:p w:rsidR="00DC49E3" w:rsidRPr="00B6175E" w:rsidRDefault="00DC49E3" w:rsidP="00B6175E">
            <w:pPr>
              <w:rPr>
                <w:rFonts w:cstheme="minorHAnsi"/>
                <w:sz w:val="24"/>
                <w:szCs w:val="24"/>
              </w:rPr>
            </w:pPr>
            <w:r w:rsidRPr="00B6175E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5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9E3" w:rsidRPr="00B6175E" w:rsidRDefault="00DC49E3" w:rsidP="00B6175E">
            <w:pPr>
              <w:ind w:right="60"/>
              <w:rPr>
                <w:rFonts w:cstheme="minorHAnsi"/>
                <w:sz w:val="24"/>
                <w:szCs w:val="24"/>
              </w:rPr>
            </w:pPr>
            <w:r w:rsidRPr="00B6175E">
              <w:rPr>
                <w:rFonts w:cstheme="minorHAnsi"/>
                <w:sz w:val="24"/>
                <w:szCs w:val="24"/>
              </w:rPr>
              <w:t xml:space="preserve">1. </w:t>
            </w:r>
            <w:r w:rsidRPr="00B6175E">
              <w:rPr>
                <w:rFonts w:cstheme="minorHAnsi"/>
                <w:i/>
                <w:sz w:val="24"/>
                <w:szCs w:val="24"/>
              </w:rPr>
              <w:t>Возрастная периодизация</w:t>
            </w:r>
            <w:r w:rsidRPr="00B6175E">
              <w:rPr>
                <w:rFonts w:cstheme="minorHAnsi"/>
                <w:sz w:val="24"/>
                <w:szCs w:val="24"/>
              </w:rPr>
              <w:t xml:space="preserve">, которая задает сензитивные периоды развития ребенка: 0-3впитывающее сознание с помощью органов чувств, 3-6 – «строитель самого себя», моторное развитие, самостоятельность и независимость, 6-9 – обучение с помощью воображения и разных видов деятельности, направленных на исследование внешнего мира.  </w:t>
            </w:r>
          </w:p>
        </w:tc>
      </w:tr>
      <w:tr w:rsidR="00DC49E3" w:rsidRPr="000D1587" w:rsidTr="00BA7DA4">
        <w:trPr>
          <w:trHeight w:val="2230"/>
        </w:trPr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9E3" w:rsidRPr="00B6175E" w:rsidRDefault="00DC49E3" w:rsidP="00B6175E">
            <w:pPr>
              <w:ind w:right="64"/>
              <w:rPr>
                <w:rFonts w:cstheme="minorHAnsi"/>
                <w:sz w:val="24"/>
                <w:szCs w:val="24"/>
              </w:rPr>
            </w:pPr>
            <w:r w:rsidRPr="00B6175E">
              <w:rPr>
                <w:rFonts w:cstheme="minorHAnsi"/>
                <w:sz w:val="24"/>
                <w:szCs w:val="24"/>
              </w:rPr>
              <w:t xml:space="preserve">2. </w:t>
            </w:r>
            <w:r w:rsidRPr="00B6175E">
              <w:rPr>
                <w:rFonts w:cstheme="minorHAnsi"/>
                <w:i/>
                <w:sz w:val="24"/>
                <w:szCs w:val="24"/>
              </w:rPr>
              <w:t>Построение образовательной деятельности</w:t>
            </w:r>
            <w:r w:rsidRPr="00B6175E">
              <w:rPr>
                <w:rFonts w:cstheme="minorHAnsi"/>
                <w:sz w:val="24"/>
                <w:szCs w:val="24"/>
              </w:rPr>
              <w:t xml:space="preserve"> на основе </w:t>
            </w:r>
            <w:r w:rsidRPr="00B6175E">
              <w:rPr>
                <w:rFonts w:cstheme="minorHAnsi"/>
                <w:i/>
                <w:sz w:val="24"/>
                <w:szCs w:val="24"/>
              </w:rPr>
              <w:t>индивидуальных особенностей каждого ребенка</w:t>
            </w:r>
            <w:r w:rsidRPr="00B6175E">
              <w:rPr>
                <w:rFonts w:cstheme="minorHAnsi"/>
                <w:sz w:val="24"/>
                <w:szCs w:val="24"/>
              </w:rPr>
              <w:t xml:space="preserve">, при котором сам ребенок становится активным в выборе содержания своего образования, становится субъектом образования (далее – индивидуализация дошкольного образования); </w:t>
            </w:r>
            <w:r w:rsidRPr="00B6175E">
              <w:rPr>
                <w:rFonts w:cstheme="minorHAnsi"/>
                <w:i/>
                <w:sz w:val="24"/>
                <w:szCs w:val="24"/>
              </w:rPr>
              <w:t>Поддержка инициативы</w:t>
            </w:r>
            <w:r w:rsidRPr="00B6175E">
              <w:rPr>
                <w:rFonts w:cstheme="minorHAnsi"/>
                <w:sz w:val="24"/>
                <w:szCs w:val="24"/>
              </w:rPr>
              <w:t xml:space="preserve"> детей в различных видах деятельности</w:t>
            </w:r>
          </w:p>
        </w:tc>
        <w:tc>
          <w:tcPr>
            <w:tcW w:w="5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9E3" w:rsidRPr="00B6175E" w:rsidRDefault="00DC49E3" w:rsidP="00B6175E">
            <w:pPr>
              <w:ind w:right="65"/>
              <w:rPr>
                <w:rFonts w:cstheme="minorHAnsi"/>
                <w:sz w:val="24"/>
                <w:szCs w:val="24"/>
              </w:rPr>
            </w:pPr>
            <w:r w:rsidRPr="00B6175E">
              <w:rPr>
                <w:rFonts w:cstheme="minorHAnsi"/>
                <w:sz w:val="24"/>
                <w:szCs w:val="24"/>
              </w:rPr>
              <w:t xml:space="preserve">2. </w:t>
            </w:r>
            <w:proofErr w:type="spellStart"/>
            <w:r w:rsidRPr="00B6175E">
              <w:rPr>
                <w:rFonts w:cstheme="minorHAnsi"/>
                <w:i/>
                <w:sz w:val="24"/>
                <w:szCs w:val="24"/>
              </w:rPr>
              <w:t>Разновозрастность</w:t>
            </w:r>
            <w:proofErr w:type="spellEnd"/>
            <w:r w:rsidRPr="00B6175E">
              <w:rPr>
                <w:rFonts w:cstheme="minorHAnsi"/>
                <w:i/>
                <w:sz w:val="24"/>
                <w:szCs w:val="24"/>
              </w:rPr>
              <w:t xml:space="preserve"> групп</w:t>
            </w:r>
            <w:r w:rsidRPr="00B6175E">
              <w:rPr>
                <w:rFonts w:cstheme="minorHAnsi"/>
                <w:sz w:val="24"/>
                <w:szCs w:val="24"/>
              </w:rPr>
              <w:t xml:space="preserve"> детей, которая предоставляет шанс полноценного проживания разных социальных ролей и получение опыта произвольных моделей поведения, видение перспективы собственного интеллектуального и социального движения.  </w:t>
            </w:r>
          </w:p>
          <w:p w:rsidR="00DC49E3" w:rsidRPr="00B6175E" w:rsidRDefault="00DC49E3" w:rsidP="00B6175E">
            <w:pPr>
              <w:rPr>
                <w:rFonts w:cstheme="minorHAnsi"/>
                <w:sz w:val="24"/>
                <w:szCs w:val="24"/>
              </w:rPr>
            </w:pPr>
            <w:r w:rsidRPr="00B6175E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DC49E3" w:rsidRPr="000D1587" w:rsidTr="00BA7DA4">
        <w:trPr>
          <w:trHeight w:val="1775"/>
        </w:trPr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9E3" w:rsidRPr="00B6175E" w:rsidRDefault="00DC49E3" w:rsidP="00B6175E">
            <w:pPr>
              <w:ind w:right="68"/>
              <w:rPr>
                <w:rFonts w:cstheme="minorHAnsi"/>
                <w:sz w:val="24"/>
                <w:szCs w:val="24"/>
              </w:rPr>
            </w:pPr>
            <w:r w:rsidRPr="00B6175E">
              <w:rPr>
                <w:rFonts w:cstheme="minorHAnsi"/>
                <w:sz w:val="24"/>
                <w:szCs w:val="24"/>
              </w:rPr>
              <w:lastRenderedPageBreak/>
              <w:t xml:space="preserve">3. </w:t>
            </w:r>
            <w:r w:rsidRPr="00B6175E">
              <w:rPr>
                <w:rFonts w:cstheme="minorHAnsi"/>
                <w:i/>
                <w:sz w:val="24"/>
                <w:szCs w:val="24"/>
              </w:rPr>
              <w:t>Содействие и сотрудничество детей и взрослых</w:t>
            </w:r>
            <w:r w:rsidRPr="00B6175E">
              <w:rPr>
                <w:rFonts w:cstheme="minorHAnsi"/>
                <w:sz w:val="24"/>
                <w:szCs w:val="24"/>
              </w:rPr>
              <w:t>, признание ребенка полноценным участником (субъектом) образовательных отношений.</w:t>
            </w:r>
            <w:r w:rsidRPr="00B6175E">
              <w:rPr>
                <w:rFonts w:cstheme="minorHAnsi"/>
                <w:i/>
                <w:sz w:val="24"/>
                <w:szCs w:val="24"/>
              </w:rPr>
              <w:t xml:space="preserve">  </w:t>
            </w:r>
          </w:p>
          <w:p w:rsidR="00DC49E3" w:rsidRPr="00B6175E" w:rsidRDefault="00DC49E3" w:rsidP="00B6175E">
            <w:pPr>
              <w:ind w:right="63"/>
              <w:rPr>
                <w:rFonts w:cstheme="minorHAnsi"/>
                <w:sz w:val="24"/>
                <w:szCs w:val="24"/>
              </w:rPr>
            </w:pPr>
            <w:r w:rsidRPr="00B6175E">
              <w:rPr>
                <w:rFonts w:cstheme="minorHAnsi"/>
                <w:i/>
                <w:sz w:val="24"/>
                <w:szCs w:val="24"/>
              </w:rPr>
              <w:t>Сотрудничество учреждения с семьей</w:t>
            </w:r>
            <w:r w:rsidRPr="00B6175E">
              <w:rPr>
                <w:rFonts w:cstheme="minorHAnsi"/>
                <w:sz w:val="24"/>
                <w:szCs w:val="24"/>
              </w:rPr>
              <w:t xml:space="preserve">; приобщение детей к социокультурным нормам, традициям семьи, общества и государства. </w:t>
            </w:r>
          </w:p>
        </w:tc>
        <w:tc>
          <w:tcPr>
            <w:tcW w:w="5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9E3" w:rsidRPr="00B6175E" w:rsidRDefault="00DC49E3" w:rsidP="00B6175E">
            <w:pPr>
              <w:tabs>
                <w:tab w:val="center" w:pos="1098"/>
                <w:tab w:val="center" w:pos="2743"/>
                <w:tab w:val="center" w:pos="3894"/>
                <w:tab w:val="right" w:pos="5611"/>
              </w:tabs>
              <w:rPr>
                <w:rFonts w:cstheme="minorHAnsi"/>
                <w:sz w:val="24"/>
                <w:szCs w:val="24"/>
              </w:rPr>
            </w:pPr>
            <w:r w:rsidRPr="00B6175E">
              <w:rPr>
                <w:rFonts w:cstheme="minorHAnsi"/>
                <w:sz w:val="24"/>
                <w:szCs w:val="24"/>
              </w:rPr>
              <w:t xml:space="preserve">3. </w:t>
            </w:r>
            <w:r w:rsidRPr="00B6175E">
              <w:rPr>
                <w:rFonts w:cstheme="minorHAnsi"/>
                <w:sz w:val="24"/>
                <w:szCs w:val="24"/>
              </w:rPr>
              <w:tab/>
            </w:r>
            <w:r w:rsidRPr="00B6175E">
              <w:rPr>
                <w:rFonts w:cstheme="minorHAnsi"/>
                <w:i/>
                <w:sz w:val="24"/>
                <w:szCs w:val="24"/>
              </w:rPr>
              <w:t xml:space="preserve">Свободная </w:t>
            </w:r>
            <w:r w:rsidRPr="00B6175E">
              <w:rPr>
                <w:rFonts w:cstheme="minorHAnsi"/>
                <w:i/>
                <w:sz w:val="24"/>
                <w:szCs w:val="24"/>
              </w:rPr>
              <w:tab/>
              <w:t xml:space="preserve">деятельность </w:t>
            </w:r>
            <w:r w:rsidRPr="00B6175E">
              <w:rPr>
                <w:rFonts w:cstheme="minorHAnsi"/>
                <w:i/>
                <w:sz w:val="24"/>
                <w:szCs w:val="24"/>
              </w:rPr>
              <w:tab/>
              <w:t xml:space="preserve">в </w:t>
            </w:r>
            <w:r w:rsidRPr="00B6175E">
              <w:rPr>
                <w:rFonts w:cstheme="minorHAnsi"/>
                <w:i/>
                <w:sz w:val="24"/>
                <w:szCs w:val="24"/>
              </w:rPr>
              <w:tab/>
              <w:t>специально-</w:t>
            </w:r>
          </w:p>
          <w:p w:rsidR="00DC49E3" w:rsidRPr="00B6175E" w:rsidRDefault="00DC49E3" w:rsidP="00B6175E">
            <w:pPr>
              <w:ind w:right="65"/>
              <w:rPr>
                <w:rFonts w:cstheme="minorHAnsi"/>
                <w:sz w:val="24"/>
                <w:szCs w:val="24"/>
              </w:rPr>
            </w:pPr>
            <w:r w:rsidRPr="00B6175E">
              <w:rPr>
                <w:rFonts w:cstheme="minorHAnsi"/>
                <w:i/>
                <w:sz w:val="24"/>
                <w:szCs w:val="24"/>
              </w:rPr>
              <w:t>подготовленной среде</w:t>
            </w:r>
            <w:r w:rsidRPr="00B6175E">
              <w:rPr>
                <w:rFonts w:cstheme="minorHAnsi"/>
                <w:sz w:val="24"/>
                <w:szCs w:val="24"/>
              </w:rPr>
              <w:t xml:space="preserve"> группы, которая предполагает возможность выбора вида деятельности и взаимодействие с дидактическими материалами, которые имеют важнейшие особенности организации и структуры: </w:t>
            </w:r>
            <w:proofErr w:type="spellStart"/>
            <w:r w:rsidRPr="00B6175E">
              <w:rPr>
                <w:rFonts w:cstheme="minorHAnsi"/>
                <w:sz w:val="24"/>
                <w:szCs w:val="24"/>
              </w:rPr>
              <w:t>автодидактичность</w:t>
            </w:r>
            <w:proofErr w:type="spellEnd"/>
            <w:r w:rsidRPr="00B6175E">
              <w:rPr>
                <w:rFonts w:cstheme="minorHAnsi"/>
                <w:sz w:val="24"/>
                <w:szCs w:val="24"/>
              </w:rPr>
              <w:t xml:space="preserve"> и </w:t>
            </w:r>
            <w:proofErr w:type="spellStart"/>
            <w:r w:rsidRPr="00B6175E">
              <w:rPr>
                <w:rFonts w:cstheme="minorHAnsi"/>
                <w:sz w:val="24"/>
                <w:szCs w:val="24"/>
              </w:rPr>
              <w:t>изоморфность</w:t>
            </w:r>
            <w:proofErr w:type="spellEnd"/>
            <w:r w:rsidRPr="00B6175E">
              <w:rPr>
                <w:rFonts w:cstheme="minorHAnsi"/>
                <w:sz w:val="24"/>
                <w:szCs w:val="24"/>
              </w:rPr>
              <w:t xml:space="preserve">. </w:t>
            </w:r>
          </w:p>
          <w:p w:rsidR="00DC49E3" w:rsidRPr="00B6175E" w:rsidRDefault="00DC49E3" w:rsidP="00B6175E">
            <w:pPr>
              <w:rPr>
                <w:rFonts w:cstheme="minorHAnsi"/>
                <w:sz w:val="24"/>
                <w:szCs w:val="24"/>
              </w:rPr>
            </w:pPr>
            <w:r w:rsidRPr="00B6175E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DC49E3" w:rsidRPr="000D1587" w:rsidTr="00BA7DA4">
        <w:trPr>
          <w:trHeight w:val="1492"/>
        </w:trPr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9E3" w:rsidRPr="00B6175E" w:rsidRDefault="00DC49E3" w:rsidP="00B6175E">
            <w:pPr>
              <w:ind w:right="62"/>
              <w:rPr>
                <w:rFonts w:cstheme="minorHAnsi"/>
                <w:sz w:val="24"/>
                <w:szCs w:val="24"/>
              </w:rPr>
            </w:pPr>
            <w:r w:rsidRPr="00B6175E">
              <w:rPr>
                <w:rFonts w:cstheme="minorHAnsi"/>
                <w:sz w:val="24"/>
                <w:szCs w:val="24"/>
              </w:rPr>
              <w:t xml:space="preserve">4. </w:t>
            </w:r>
            <w:r w:rsidRPr="00B6175E">
              <w:rPr>
                <w:rFonts w:cstheme="minorHAnsi"/>
                <w:i/>
                <w:sz w:val="24"/>
                <w:szCs w:val="24"/>
              </w:rPr>
              <w:t>Формирование познавательных интересов</w:t>
            </w:r>
            <w:r w:rsidRPr="00B6175E">
              <w:rPr>
                <w:rFonts w:cstheme="minorHAnsi"/>
                <w:sz w:val="24"/>
                <w:szCs w:val="24"/>
              </w:rPr>
              <w:t xml:space="preserve"> и </w:t>
            </w:r>
            <w:r w:rsidRPr="00B6175E">
              <w:rPr>
                <w:rFonts w:cstheme="minorHAnsi"/>
                <w:i/>
                <w:sz w:val="24"/>
                <w:szCs w:val="24"/>
              </w:rPr>
              <w:t>познавательных действий</w:t>
            </w:r>
            <w:r w:rsidRPr="00B6175E">
              <w:rPr>
                <w:rFonts w:cstheme="minorHAnsi"/>
                <w:sz w:val="24"/>
                <w:szCs w:val="24"/>
              </w:rPr>
              <w:t xml:space="preserve"> ребенка в различных видах деятельности.</w:t>
            </w:r>
            <w:r w:rsidRPr="00B6175E">
              <w:rPr>
                <w:rFonts w:cstheme="minorHAnsi"/>
                <w:i/>
                <w:sz w:val="24"/>
                <w:szCs w:val="24"/>
              </w:rPr>
              <w:t xml:space="preserve"> Возрастная адекватность</w:t>
            </w:r>
            <w:r w:rsidRPr="00B6175E">
              <w:rPr>
                <w:rFonts w:cstheme="minorHAnsi"/>
                <w:sz w:val="24"/>
                <w:szCs w:val="24"/>
              </w:rPr>
              <w:t xml:space="preserve"> дошкольного образования (соответствие условий, требований, методов возрасту и особенностям развития). </w:t>
            </w:r>
          </w:p>
        </w:tc>
        <w:tc>
          <w:tcPr>
            <w:tcW w:w="5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9E3" w:rsidRPr="00B6175E" w:rsidRDefault="00DC49E3" w:rsidP="00B6175E">
            <w:pPr>
              <w:rPr>
                <w:rFonts w:cstheme="minorHAnsi"/>
                <w:sz w:val="24"/>
                <w:szCs w:val="24"/>
              </w:rPr>
            </w:pPr>
            <w:r w:rsidRPr="00B6175E">
              <w:rPr>
                <w:rFonts w:cstheme="minorHAnsi"/>
                <w:sz w:val="24"/>
                <w:szCs w:val="24"/>
              </w:rPr>
              <w:t xml:space="preserve">4. </w:t>
            </w:r>
            <w:r w:rsidRPr="00B6175E">
              <w:rPr>
                <w:rFonts w:cstheme="minorHAnsi"/>
                <w:i/>
                <w:sz w:val="24"/>
                <w:szCs w:val="24"/>
              </w:rPr>
              <w:t>Актуальное и ближайшее развитие</w:t>
            </w:r>
            <w:r w:rsidRPr="00B6175E">
              <w:rPr>
                <w:rFonts w:cstheme="minorHAnsi"/>
                <w:sz w:val="24"/>
                <w:szCs w:val="24"/>
              </w:rPr>
              <w:t xml:space="preserve">, учет которого позволяет работать с материалами самостоятельно </w:t>
            </w:r>
          </w:p>
          <w:p w:rsidR="00DC49E3" w:rsidRPr="00B6175E" w:rsidRDefault="00DC49E3" w:rsidP="00B6175E">
            <w:pPr>
              <w:ind w:right="66"/>
              <w:rPr>
                <w:rFonts w:cstheme="minorHAnsi"/>
                <w:sz w:val="24"/>
                <w:szCs w:val="24"/>
              </w:rPr>
            </w:pPr>
            <w:r w:rsidRPr="00B6175E">
              <w:rPr>
                <w:rFonts w:cstheme="minorHAnsi"/>
                <w:sz w:val="24"/>
                <w:szCs w:val="24"/>
              </w:rPr>
              <w:t xml:space="preserve">(актуальное развитие) или с помощью педагога/старшего сверстника (ближайшее развитие). Таким образом, реализуются прямая и косвенная цели, лежащие в материале. </w:t>
            </w:r>
          </w:p>
        </w:tc>
      </w:tr>
    </w:tbl>
    <w:p w:rsidR="00BA7DA4" w:rsidRPr="00B6175E" w:rsidRDefault="00DC49E3" w:rsidP="00B6175E">
      <w:pPr>
        <w:pStyle w:val="a3"/>
        <w:numPr>
          <w:ilvl w:val="0"/>
          <w:numId w:val="3"/>
        </w:numPr>
        <w:spacing w:after="0" w:line="240" w:lineRule="auto"/>
        <w:ind w:left="-709" w:right="181" w:hanging="142"/>
        <w:rPr>
          <w:rFonts w:asciiTheme="minorHAnsi" w:hAnsiTheme="minorHAnsi" w:cstheme="minorHAnsi"/>
          <w:sz w:val="24"/>
          <w:szCs w:val="24"/>
        </w:rPr>
      </w:pPr>
      <w:r w:rsidRPr="00B6175E">
        <w:rPr>
          <w:rFonts w:asciiTheme="minorHAnsi" w:hAnsiTheme="minorHAnsi" w:cstheme="minorHAnsi"/>
          <w:sz w:val="24"/>
          <w:szCs w:val="24"/>
        </w:rPr>
        <w:t xml:space="preserve">В организации образовательной деятельности Детского сада используются принципы психолого-педагогического метода М. </w:t>
      </w:r>
      <w:proofErr w:type="gramStart"/>
      <w:r w:rsidRPr="00B6175E">
        <w:rPr>
          <w:rFonts w:asciiTheme="minorHAnsi" w:hAnsiTheme="minorHAnsi" w:cstheme="minorHAnsi"/>
          <w:sz w:val="24"/>
          <w:szCs w:val="24"/>
        </w:rPr>
        <w:t>Монтессори,  событийные</w:t>
      </w:r>
      <w:proofErr w:type="gramEnd"/>
      <w:r w:rsidRPr="00B6175E">
        <w:rPr>
          <w:rFonts w:asciiTheme="minorHAnsi" w:hAnsiTheme="minorHAnsi" w:cstheme="minorHAnsi"/>
          <w:sz w:val="24"/>
          <w:szCs w:val="24"/>
        </w:rPr>
        <w:t xml:space="preserve"> формы организации образовательной деятельности детей. Приоритетными направлениями образовательной деятельности АНО </w:t>
      </w:r>
      <w:proofErr w:type="gramStart"/>
      <w:r w:rsidRPr="00B6175E">
        <w:rPr>
          <w:rFonts w:asciiTheme="minorHAnsi" w:hAnsiTheme="minorHAnsi" w:cstheme="minorHAnsi"/>
          <w:sz w:val="24"/>
          <w:szCs w:val="24"/>
        </w:rPr>
        <w:t>ДО  «</w:t>
      </w:r>
      <w:proofErr w:type="gramEnd"/>
      <w:r w:rsidRPr="00B6175E">
        <w:rPr>
          <w:rFonts w:asciiTheme="minorHAnsi" w:hAnsiTheme="minorHAnsi" w:cstheme="minorHAnsi"/>
          <w:sz w:val="24"/>
          <w:szCs w:val="24"/>
        </w:rPr>
        <w:t>Вдохновение» определены художественно-эстетическое и познавательное развитие воспитанников через экологическое воспитание детей в повседневной жизни.</w:t>
      </w:r>
    </w:p>
    <w:p w:rsidR="00095E8B" w:rsidRPr="00B6175E" w:rsidRDefault="00095E8B" w:rsidP="00B6175E">
      <w:pPr>
        <w:pStyle w:val="a3"/>
        <w:spacing w:after="0" w:line="240" w:lineRule="auto"/>
        <w:ind w:left="-709" w:right="181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:rsidR="00DC49E3" w:rsidRPr="00B6175E" w:rsidRDefault="00BA7DA4" w:rsidP="00B6175E">
      <w:pPr>
        <w:pStyle w:val="a3"/>
        <w:spacing w:after="0" w:line="240" w:lineRule="auto"/>
        <w:ind w:left="-709" w:right="181"/>
        <w:rPr>
          <w:rFonts w:asciiTheme="minorHAnsi" w:hAnsiTheme="minorHAnsi" w:cstheme="minorHAnsi"/>
          <w:sz w:val="24"/>
          <w:szCs w:val="24"/>
        </w:rPr>
      </w:pPr>
      <w:r w:rsidRPr="00B6175E">
        <w:rPr>
          <w:rFonts w:asciiTheme="minorHAnsi" w:hAnsiTheme="minorHAnsi" w:cstheme="minorHAnsi"/>
          <w:b/>
          <w:bCs/>
          <w:color w:val="000000"/>
          <w:sz w:val="24"/>
          <w:szCs w:val="24"/>
        </w:rPr>
        <w:t>2.</w:t>
      </w:r>
      <w:r w:rsidR="00386B36" w:rsidRPr="00B6175E">
        <w:rPr>
          <w:rFonts w:asciiTheme="minorHAnsi" w:hAnsiTheme="minorHAnsi" w:cstheme="minorHAnsi"/>
          <w:b/>
          <w:bCs/>
          <w:color w:val="000000"/>
          <w:sz w:val="24"/>
          <w:szCs w:val="24"/>
        </w:rPr>
        <w:t>программы дополнительного образования</w:t>
      </w:r>
      <w:r w:rsidR="00386B36" w:rsidRPr="00B6175E">
        <w:rPr>
          <w:rFonts w:asciiTheme="minorHAnsi" w:hAnsiTheme="minorHAnsi" w:cstheme="minorHAnsi"/>
          <w:color w:val="000000"/>
          <w:sz w:val="24"/>
          <w:szCs w:val="24"/>
        </w:rPr>
        <w:t>:</w:t>
      </w:r>
    </w:p>
    <w:tbl>
      <w:tblPr>
        <w:tblW w:w="5603" w:type="pct"/>
        <w:tblInd w:w="-100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11"/>
        <w:gridCol w:w="3317"/>
        <w:gridCol w:w="1569"/>
        <w:gridCol w:w="984"/>
        <w:gridCol w:w="911"/>
        <w:gridCol w:w="803"/>
        <w:gridCol w:w="975"/>
        <w:gridCol w:w="1028"/>
      </w:tblGrid>
      <w:tr w:rsidR="00DC49E3" w:rsidRPr="00B6175E" w:rsidTr="00B6175E">
        <w:tc>
          <w:tcPr>
            <w:tcW w:w="5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3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B6175E">
              <w:rPr>
                <w:rFonts w:cstheme="minorHAnsi"/>
                <w:color w:val="000000"/>
                <w:sz w:val="24"/>
                <w:szCs w:val="24"/>
              </w:rPr>
              <w:t>Направленность</w:t>
            </w:r>
            <w:proofErr w:type="spellEnd"/>
            <w:r w:rsidRPr="00B6175E">
              <w:rPr>
                <w:rFonts w:cstheme="minorHAnsi"/>
                <w:color w:val="000000"/>
                <w:sz w:val="24"/>
                <w:szCs w:val="24"/>
              </w:rPr>
              <w:t xml:space="preserve"> / </w:t>
            </w:r>
            <w:proofErr w:type="spellStart"/>
            <w:r w:rsidRPr="00B6175E">
              <w:rPr>
                <w:rFonts w:cstheme="minorHAnsi"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B6175E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175E">
              <w:rPr>
                <w:rFonts w:cstheme="minorHAnsi"/>
                <w:color w:val="000000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15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B6175E">
              <w:rPr>
                <w:rFonts w:cstheme="minorHAnsi"/>
                <w:color w:val="000000"/>
                <w:sz w:val="24"/>
                <w:szCs w:val="24"/>
              </w:rPr>
              <w:t>Форма</w:t>
            </w:r>
            <w:proofErr w:type="spellEnd"/>
            <w:r w:rsidRPr="00B6175E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175E">
              <w:rPr>
                <w:rFonts w:cstheme="minorHAnsi"/>
                <w:color w:val="000000"/>
                <w:sz w:val="24"/>
                <w:szCs w:val="24"/>
              </w:rPr>
              <w:t>организации</w:t>
            </w:r>
            <w:proofErr w:type="spellEnd"/>
          </w:p>
        </w:tc>
        <w:tc>
          <w:tcPr>
            <w:tcW w:w="9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B6175E">
              <w:rPr>
                <w:rFonts w:cstheme="minorHAnsi"/>
                <w:color w:val="000000"/>
                <w:sz w:val="24"/>
                <w:szCs w:val="24"/>
              </w:rPr>
              <w:t>Возраст</w:t>
            </w:r>
            <w:proofErr w:type="spellEnd"/>
          </w:p>
        </w:tc>
        <w:tc>
          <w:tcPr>
            <w:tcW w:w="17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 xml:space="preserve">Год, </w:t>
            </w:r>
            <w:proofErr w:type="spellStart"/>
            <w:r w:rsidRPr="00B6175E">
              <w:rPr>
                <w:rFonts w:cstheme="minorHAnsi"/>
                <w:color w:val="000000"/>
                <w:sz w:val="24"/>
                <w:szCs w:val="24"/>
              </w:rPr>
              <w:t>количество</w:t>
            </w:r>
            <w:proofErr w:type="spellEnd"/>
            <w:r w:rsidRPr="00B6175E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175E">
              <w:rPr>
                <w:rFonts w:cstheme="minorHAnsi"/>
                <w:color w:val="000000"/>
                <w:sz w:val="24"/>
                <w:szCs w:val="24"/>
              </w:rPr>
              <w:t>воспитанников</w:t>
            </w:r>
            <w:proofErr w:type="spellEnd"/>
          </w:p>
        </w:tc>
        <w:tc>
          <w:tcPr>
            <w:tcW w:w="9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B6175E">
              <w:rPr>
                <w:rFonts w:cstheme="minorHAnsi"/>
                <w:color w:val="000000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10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B6175E">
              <w:rPr>
                <w:rFonts w:cstheme="minorHAnsi"/>
                <w:color w:val="000000"/>
                <w:sz w:val="24"/>
                <w:szCs w:val="24"/>
              </w:rPr>
              <w:t>За</w:t>
            </w:r>
            <w:proofErr w:type="spellEnd"/>
            <w:r w:rsidRPr="00B6175E">
              <w:rPr>
                <w:rFonts w:cstheme="minorHAnsi"/>
                <w:color w:val="000000"/>
                <w:sz w:val="24"/>
                <w:szCs w:val="24"/>
              </w:rPr>
              <w:t> </w:t>
            </w:r>
            <w:proofErr w:type="spellStart"/>
            <w:r w:rsidRPr="00B6175E">
              <w:rPr>
                <w:rFonts w:cstheme="minorHAnsi"/>
                <w:color w:val="000000"/>
                <w:sz w:val="24"/>
                <w:szCs w:val="24"/>
              </w:rPr>
              <w:t>плату</w:t>
            </w:r>
            <w:proofErr w:type="spellEnd"/>
          </w:p>
        </w:tc>
      </w:tr>
      <w:tr w:rsidR="00DC49E3" w:rsidRPr="00B6175E" w:rsidTr="00B6175E">
        <w:tc>
          <w:tcPr>
            <w:tcW w:w="5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33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5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9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DC49E3" w:rsidRPr="00B6175E" w:rsidTr="00B6175E"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958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6175E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Художественное</w:t>
            </w:r>
            <w:proofErr w:type="spellEnd"/>
          </w:p>
        </w:tc>
      </w:tr>
      <w:tr w:rsidR="00DC49E3" w:rsidRPr="00B6175E" w:rsidTr="00B6175E"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B6175E">
              <w:rPr>
                <w:rFonts w:cstheme="minorHAnsi"/>
                <w:color w:val="000000"/>
                <w:sz w:val="24"/>
                <w:szCs w:val="24"/>
              </w:rPr>
              <w:t>Изостудия</w:t>
            </w:r>
            <w:proofErr w:type="spellEnd"/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B6175E">
              <w:rPr>
                <w:rFonts w:cstheme="minorHAnsi"/>
                <w:color w:val="000000"/>
                <w:sz w:val="24"/>
                <w:szCs w:val="24"/>
              </w:rPr>
              <w:t>Студия</w:t>
            </w:r>
            <w:proofErr w:type="spellEnd"/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 xml:space="preserve">5-7 </w:t>
            </w:r>
            <w:proofErr w:type="spellStart"/>
            <w:r w:rsidRPr="00B6175E">
              <w:rPr>
                <w:rFonts w:cstheme="minorHAnsi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>-</w:t>
            </w:r>
          </w:p>
        </w:tc>
      </w:tr>
      <w:tr w:rsidR="00DC49E3" w:rsidRPr="00B6175E" w:rsidTr="00B6175E"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  <w:lang w:val="ru-RU"/>
              </w:rPr>
              <w:t>1.2.</w:t>
            </w:r>
          </w:p>
        </w:tc>
        <w:tc>
          <w:tcPr>
            <w:tcW w:w="3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  <w:lang w:val="ru-RU"/>
              </w:rPr>
              <w:t>Столярная мастерская</w:t>
            </w: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  <w:lang w:val="ru-RU"/>
              </w:rPr>
              <w:t>кружок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 xml:space="preserve">5-7 </w:t>
            </w:r>
            <w:proofErr w:type="spellStart"/>
            <w:r w:rsidRPr="00B6175E">
              <w:rPr>
                <w:rFonts w:cstheme="minorHAnsi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>-</w:t>
            </w:r>
          </w:p>
        </w:tc>
      </w:tr>
      <w:tr w:rsidR="00DC49E3" w:rsidRPr="00B6175E" w:rsidTr="00B6175E"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58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B6175E">
              <w:rPr>
                <w:rFonts w:cstheme="minorHAnsi"/>
                <w:b/>
                <w:bCs/>
                <w:color w:val="000000"/>
                <w:sz w:val="24"/>
                <w:szCs w:val="24"/>
                <w:lang w:val="ru-RU"/>
              </w:rPr>
              <w:t xml:space="preserve">Социально – коммуникативное </w:t>
            </w:r>
          </w:p>
        </w:tc>
      </w:tr>
      <w:tr w:rsidR="00DC49E3" w:rsidRPr="00B6175E" w:rsidTr="00B6175E"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  <w:lang w:val="ru-RU"/>
              </w:rPr>
              <w:t>2</w:t>
            </w:r>
            <w:r w:rsidRPr="00B6175E">
              <w:rPr>
                <w:rFonts w:cstheme="minorHAnsi"/>
                <w:color w:val="000000"/>
                <w:sz w:val="24"/>
                <w:szCs w:val="24"/>
              </w:rPr>
              <w:t>.2</w:t>
            </w:r>
          </w:p>
        </w:tc>
        <w:tc>
          <w:tcPr>
            <w:tcW w:w="3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Песочная терапия </w:t>
            </w: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B6175E">
              <w:rPr>
                <w:rFonts w:cstheme="minorHAnsi"/>
                <w:color w:val="000000"/>
                <w:sz w:val="24"/>
                <w:szCs w:val="24"/>
              </w:rPr>
              <w:t>Кружок</w:t>
            </w:r>
            <w:proofErr w:type="spellEnd"/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 xml:space="preserve">5-7 </w:t>
            </w:r>
            <w:proofErr w:type="spellStart"/>
            <w:r w:rsidRPr="00B6175E">
              <w:rPr>
                <w:rFonts w:cstheme="minorHAnsi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>-</w:t>
            </w:r>
          </w:p>
        </w:tc>
      </w:tr>
      <w:tr w:rsidR="00DC49E3" w:rsidRPr="00B6175E" w:rsidTr="00B6175E"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  <w:lang w:val="ru-RU"/>
              </w:rPr>
              <w:t>2</w:t>
            </w:r>
            <w:r w:rsidRPr="00B6175E">
              <w:rPr>
                <w:rFonts w:cstheme="minorHAnsi"/>
                <w:color w:val="000000"/>
                <w:sz w:val="24"/>
                <w:szCs w:val="24"/>
              </w:rPr>
              <w:t>.3</w:t>
            </w:r>
          </w:p>
        </w:tc>
        <w:tc>
          <w:tcPr>
            <w:tcW w:w="3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Песочная терапия </w:t>
            </w: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B6175E">
              <w:rPr>
                <w:rFonts w:cstheme="minorHAnsi"/>
                <w:color w:val="000000"/>
                <w:sz w:val="24"/>
                <w:szCs w:val="24"/>
              </w:rPr>
              <w:t>Кружок</w:t>
            </w:r>
            <w:proofErr w:type="spellEnd"/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 xml:space="preserve">3-7 </w:t>
            </w:r>
            <w:proofErr w:type="spellStart"/>
            <w:r w:rsidRPr="00B6175E">
              <w:rPr>
                <w:rFonts w:cstheme="minorHAnsi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>-</w:t>
            </w:r>
          </w:p>
        </w:tc>
      </w:tr>
      <w:tr w:rsidR="00DC49E3" w:rsidRPr="00B6175E" w:rsidTr="00B6175E"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958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B6175E">
              <w:rPr>
                <w:rFonts w:cstheme="minorHAnsi"/>
                <w:color w:val="000000"/>
                <w:sz w:val="24"/>
                <w:szCs w:val="24"/>
              </w:rPr>
              <w:t>Физкультурно-оздоровительное</w:t>
            </w:r>
            <w:proofErr w:type="spellEnd"/>
          </w:p>
        </w:tc>
      </w:tr>
      <w:tr w:rsidR="00DC49E3" w:rsidRPr="00B6175E" w:rsidTr="00B6175E"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proofErr w:type="spellStart"/>
            <w:r w:rsidRPr="00B6175E">
              <w:rPr>
                <w:rFonts w:cstheme="minorHAnsi"/>
                <w:color w:val="000000"/>
                <w:sz w:val="24"/>
                <w:szCs w:val="24"/>
                <w:lang w:val="ru-RU"/>
              </w:rPr>
              <w:t>Скаладром</w:t>
            </w:r>
            <w:proofErr w:type="spellEnd"/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B6175E">
              <w:rPr>
                <w:rFonts w:cstheme="minorHAnsi"/>
                <w:color w:val="000000"/>
                <w:sz w:val="24"/>
                <w:szCs w:val="24"/>
              </w:rPr>
              <w:t>Секция</w:t>
            </w:r>
            <w:proofErr w:type="spellEnd"/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 xml:space="preserve">5-7 </w:t>
            </w:r>
            <w:proofErr w:type="spellStart"/>
            <w:r w:rsidRPr="00B6175E">
              <w:rPr>
                <w:rFonts w:cstheme="minorHAnsi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>-</w:t>
            </w:r>
          </w:p>
        </w:tc>
      </w:tr>
      <w:tr w:rsidR="00DC49E3" w:rsidRPr="00B6175E" w:rsidTr="00B6175E"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Йога </w:t>
            </w: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  <w:lang w:val="ru-RU"/>
              </w:rPr>
              <w:t>Индивид занятия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 xml:space="preserve">5-7 </w:t>
            </w:r>
            <w:proofErr w:type="spellStart"/>
            <w:r w:rsidRPr="00B6175E">
              <w:rPr>
                <w:rFonts w:cstheme="minorHAnsi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>+</w:t>
            </w:r>
          </w:p>
        </w:tc>
      </w:tr>
      <w:tr w:rsidR="00DC49E3" w:rsidRPr="00B6175E" w:rsidTr="00B6175E"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958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6175E">
              <w:rPr>
                <w:rFonts w:cstheme="minorHAnsi"/>
                <w:b/>
                <w:bCs/>
                <w:color w:val="000000"/>
                <w:sz w:val="24"/>
                <w:szCs w:val="24"/>
                <w:lang w:val="ru-RU"/>
              </w:rPr>
              <w:t xml:space="preserve">Познавательное </w:t>
            </w:r>
          </w:p>
        </w:tc>
      </w:tr>
      <w:tr w:rsidR="00DC49E3" w:rsidRPr="00B6175E" w:rsidTr="00B6175E"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  <w:lang w:val="ru-RU"/>
              </w:rPr>
              <w:lastRenderedPageBreak/>
              <w:t>3</w:t>
            </w:r>
            <w:r w:rsidRPr="00B6175E">
              <w:rPr>
                <w:rFonts w:cstheme="minorHAnsi"/>
                <w:color w:val="000000"/>
                <w:sz w:val="24"/>
                <w:szCs w:val="24"/>
              </w:rPr>
              <w:t>.1</w:t>
            </w:r>
          </w:p>
        </w:tc>
        <w:tc>
          <w:tcPr>
            <w:tcW w:w="3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Научный кружок </w:t>
            </w:r>
            <w:r w:rsidRPr="00B6175E">
              <w:rPr>
                <w:rFonts w:cstheme="minorHAnsi"/>
                <w:color w:val="000000"/>
                <w:sz w:val="24"/>
                <w:szCs w:val="24"/>
                <w:lang w:val="ru-RU"/>
              </w:rPr>
              <w:br/>
              <w:t>по экологии</w:t>
            </w: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B6175E">
              <w:rPr>
                <w:rFonts w:cstheme="minorHAnsi"/>
                <w:color w:val="000000"/>
                <w:sz w:val="24"/>
                <w:szCs w:val="24"/>
              </w:rPr>
              <w:t>Кружок</w:t>
            </w:r>
            <w:proofErr w:type="spellEnd"/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 xml:space="preserve">5-7 </w:t>
            </w:r>
            <w:proofErr w:type="spellStart"/>
            <w:r w:rsidRPr="00B6175E">
              <w:rPr>
                <w:rFonts w:cstheme="minorHAnsi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>-</w:t>
            </w:r>
          </w:p>
        </w:tc>
      </w:tr>
      <w:tr w:rsidR="00DC49E3" w:rsidRPr="00B6175E" w:rsidTr="00B6175E"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3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B6175E">
              <w:rPr>
                <w:rFonts w:cstheme="minorHAnsi"/>
                <w:color w:val="000000"/>
                <w:sz w:val="24"/>
                <w:szCs w:val="24"/>
              </w:rPr>
              <w:t>Кружок</w:t>
            </w:r>
            <w:proofErr w:type="spellEnd"/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 xml:space="preserve">3-7 </w:t>
            </w:r>
            <w:proofErr w:type="spellStart"/>
            <w:r w:rsidRPr="00B6175E">
              <w:rPr>
                <w:rFonts w:cstheme="minorHAnsi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>-</w:t>
            </w:r>
          </w:p>
        </w:tc>
      </w:tr>
      <w:tr w:rsidR="00DC49E3" w:rsidRPr="00B6175E" w:rsidTr="00B6175E"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  <w:lang w:val="ru-RU"/>
              </w:rPr>
              <w:t>3.2.</w:t>
            </w:r>
          </w:p>
        </w:tc>
        <w:tc>
          <w:tcPr>
            <w:tcW w:w="3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  <w:lang w:val="ru-RU"/>
              </w:rPr>
              <w:t>ТРИЗ</w:t>
            </w: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  <w:lang w:val="ru-RU"/>
              </w:rPr>
              <w:t>кружок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 xml:space="preserve">5-7 </w:t>
            </w:r>
            <w:proofErr w:type="spellStart"/>
            <w:r w:rsidRPr="00B6175E">
              <w:rPr>
                <w:rFonts w:cstheme="minorHAnsi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>+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49E3" w:rsidRPr="00B6175E" w:rsidRDefault="00DC49E3" w:rsidP="00B6175E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B6175E">
              <w:rPr>
                <w:rFonts w:cstheme="minorHAnsi"/>
                <w:color w:val="000000"/>
                <w:sz w:val="24"/>
                <w:szCs w:val="24"/>
              </w:rPr>
              <w:t>-</w:t>
            </w:r>
          </w:p>
        </w:tc>
      </w:tr>
    </w:tbl>
    <w:p w:rsidR="00DC49E3" w:rsidRPr="00B6175E" w:rsidRDefault="00DC49E3" w:rsidP="00B6175E">
      <w:pPr>
        <w:spacing w:before="0" w:beforeAutospacing="0" w:after="0" w:afterAutospacing="0"/>
        <w:ind w:left="-284"/>
        <w:contextualSpacing/>
        <w:jc w:val="both"/>
        <w:rPr>
          <w:rFonts w:cstheme="minorHAnsi"/>
          <w:sz w:val="24"/>
          <w:szCs w:val="24"/>
          <w:lang w:val="ru-RU"/>
        </w:rPr>
      </w:pPr>
    </w:p>
    <w:p w:rsidR="00BA7DA4" w:rsidRPr="00B6175E" w:rsidRDefault="00DC49E3" w:rsidP="00B6175E">
      <w:pPr>
        <w:spacing w:before="0" w:beforeAutospacing="0" w:after="0" w:afterAutospacing="0"/>
        <w:ind w:left="-851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B6175E">
        <w:rPr>
          <w:rFonts w:cstheme="minorHAnsi"/>
          <w:sz w:val="24"/>
          <w:szCs w:val="24"/>
          <w:lang w:val="ru-RU"/>
        </w:rPr>
        <w:t xml:space="preserve">АНО ДО «Вдохновение» расположено в непосредственной близости от леса, окружающего жилой комплекс «Боровики» (микрорайон «Железнодорожный»), что является существенным преимуществом нашего детского сада, позволяющим, осуществлять процесс экологического образования в соответствии со спецификой дошкольного возраста, </w:t>
      </w:r>
      <w:r w:rsidRPr="00B6175E">
        <w:rPr>
          <w:rFonts w:cstheme="minorHAnsi"/>
          <w:color w:val="000000"/>
          <w:sz w:val="24"/>
          <w:szCs w:val="24"/>
          <w:lang w:val="ru-RU"/>
        </w:rPr>
        <w:t xml:space="preserve">наглядно демонстрировать детям многообразие, взаимосвязей природы, обогащать эмоционально-чувственную сферу детей восприятием природной гармонии, использовать оздоровительный эффект пребывания в лесу. Помещение детского сада расположены в нежилых помещениях жилого дома по адресу Хабаровская 64 </w:t>
      </w:r>
    </w:p>
    <w:p w:rsidR="00DC49E3" w:rsidRPr="00B6175E" w:rsidRDefault="00DC49E3" w:rsidP="00B6175E">
      <w:pPr>
        <w:spacing w:before="0" w:beforeAutospacing="0" w:after="0" w:afterAutospacing="0"/>
        <w:ind w:left="-567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B6175E">
        <w:rPr>
          <w:rFonts w:eastAsia="Times New Roman" w:cstheme="minorHAnsi"/>
          <w:sz w:val="24"/>
          <w:szCs w:val="24"/>
          <w:lang w:val="ru-RU"/>
        </w:rPr>
        <w:t>Сведения о зданиях и помещениях:</w:t>
      </w:r>
    </w:p>
    <w:tbl>
      <w:tblPr>
        <w:tblW w:w="10918" w:type="dxa"/>
        <w:tblInd w:w="-712" w:type="dxa"/>
        <w:tblCellMar>
          <w:top w:w="45" w:type="dxa"/>
          <w:left w:w="0" w:type="dxa"/>
          <w:bottom w:w="12" w:type="dxa"/>
          <w:right w:w="104" w:type="dxa"/>
        </w:tblCellMar>
        <w:tblLook w:val="04A0" w:firstRow="1" w:lastRow="0" w:firstColumn="1" w:lastColumn="0" w:noHBand="0" w:noVBand="1"/>
      </w:tblPr>
      <w:tblGrid>
        <w:gridCol w:w="4105"/>
        <w:gridCol w:w="3787"/>
        <w:gridCol w:w="3017"/>
        <w:gridCol w:w="9"/>
      </w:tblGrid>
      <w:tr w:rsidR="00DC49E3" w:rsidRPr="00B6175E" w:rsidTr="00BA7DA4">
        <w:trPr>
          <w:gridAfter w:val="1"/>
          <w:wAfter w:w="9" w:type="dxa"/>
          <w:trHeight w:val="198"/>
        </w:trPr>
        <w:tc>
          <w:tcPr>
            <w:tcW w:w="4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49E3" w:rsidRPr="00B6175E" w:rsidRDefault="00DC49E3" w:rsidP="00B6175E">
            <w:pPr>
              <w:spacing w:before="0" w:beforeAutospacing="0" w:after="0" w:afterAutospacing="0"/>
              <w:ind w:left="129" w:firstLine="142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Адрес</w:t>
            </w:r>
            <w:proofErr w:type="spellEnd"/>
          </w:p>
        </w:tc>
        <w:tc>
          <w:tcPr>
            <w:tcW w:w="3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49E3" w:rsidRPr="00B6175E" w:rsidRDefault="00DC49E3" w:rsidP="00B6175E">
            <w:pPr>
              <w:spacing w:before="0" w:beforeAutospacing="0" w:after="0" w:afterAutospacing="0"/>
              <w:ind w:left="129" w:firstLine="142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Наименование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группы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  <w:p w:rsidR="00DC49E3" w:rsidRPr="00B6175E" w:rsidRDefault="00DC49E3" w:rsidP="00B6175E">
            <w:pPr>
              <w:spacing w:before="0" w:beforeAutospacing="0" w:after="0" w:afterAutospacing="0"/>
              <w:ind w:left="129" w:firstLine="142"/>
              <w:rPr>
                <w:rFonts w:eastAsia="Times New Roman" w:cstheme="minorHAnsi"/>
                <w:sz w:val="24"/>
                <w:szCs w:val="24"/>
              </w:rPr>
            </w:pPr>
            <w:r w:rsidRPr="00B6175E">
              <w:rPr>
                <w:rFonts w:eastAsia="Times New Roman" w:cstheme="minorHAnsi"/>
                <w:noProof/>
                <w:sz w:val="24"/>
                <w:szCs w:val="24"/>
              </w:rPr>
              <w:drawing>
                <wp:inline distT="0" distB="0" distL="0" distR="0" wp14:anchorId="373231FF" wp14:editId="1BB4D43A">
                  <wp:extent cx="19050" cy="19050"/>
                  <wp:effectExtent l="0" t="0" r="0" b="0"/>
                  <wp:docPr id="29968508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" cy="1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49E3" w:rsidRPr="00B6175E" w:rsidRDefault="00DC49E3" w:rsidP="00B6175E">
            <w:pPr>
              <w:spacing w:before="0" w:beforeAutospacing="0" w:after="0" w:afterAutospacing="0"/>
              <w:ind w:left="129" w:firstLine="142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Количество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обучающихся</w:t>
            </w:r>
            <w:proofErr w:type="spellEnd"/>
          </w:p>
          <w:p w:rsidR="00DC49E3" w:rsidRPr="00B6175E" w:rsidRDefault="00DC49E3" w:rsidP="00B6175E">
            <w:pPr>
              <w:spacing w:before="0" w:beforeAutospacing="0" w:after="0" w:afterAutospacing="0"/>
              <w:ind w:left="129" w:firstLine="142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C49E3" w:rsidRPr="00B6175E" w:rsidTr="00BA7DA4">
        <w:trPr>
          <w:gridAfter w:val="1"/>
          <w:wAfter w:w="9" w:type="dxa"/>
          <w:trHeight w:val="374"/>
        </w:trPr>
        <w:tc>
          <w:tcPr>
            <w:tcW w:w="4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49E3" w:rsidRPr="00B6175E" w:rsidRDefault="00DC49E3" w:rsidP="00B6175E">
            <w:pPr>
              <w:spacing w:before="0" w:beforeAutospacing="0" w:after="0" w:afterAutospacing="0"/>
              <w:ind w:left="129" w:firstLine="142"/>
              <w:rPr>
                <w:rFonts w:eastAsia="Times New Roman" w:cstheme="minorHAnsi"/>
                <w:sz w:val="24"/>
                <w:szCs w:val="24"/>
              </w:rPr>
            </w:pPr>
            <w:r w:rsidRPr="00B6175E">
              <w:rPr>
                <w:rFonts w:eastAsia="Times New Roman" w:cstheme="minorHAnsi"/>
                <w:sz w:val="24"/>
                <w:szCs w:val="24"/>
              </w:rPr>
              <w:t xml:space="preserve">Г </w:t>
            </w: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Пермь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Хабаровская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64</w:t>
            </w:r>
          </w:p>
        </w:tc>
        <w:tc>
          <w:tcPr>
            <w:tcW w:w="3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49E3" w:rsidRPr="00B6175E" w:rsidRDefault="00DC49E3" w:rsidP="00B6175E">
            <w:pPr>
              <w:spacing w:before="0" w:beforeAutospacing="0" w:after="0" w:afterAutospacing="0"/>
              <w:ind w:left="129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Разновозрастная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группа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gramStart"/>
            <w:r w:rsidRPr="00B6175E">
              <w:rPr>
                <w:rFonts w:eastAsia="Times New Roman" w:cstheme="minorHAnsi"/>
                <w:sz w:val="24"/>
                <w:szCs w:val="24"/>
              </w:rPr>
              <w:t>( 12</w:t>
            </w:r>
            <w:proofErr w:type="gram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часовое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пребывание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>)</w:t>
            </w:r>
          </w:p>
        </w:tc>
        <w:tc>
          <w:tcPr>
            <w:tcW w:w="3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49E3" w:rsidRPr="00B6175E" w:rsidRDefault="00DC49E3" w:rsidP="00B6175E">
            <w:pPr>
              <w:spacing w:before="0" w:beforeAutospacing="0" w:after="0" w:afterAutospacing="0"/>
              <w:ind w:left="129" w:firstLine="142"/>
              <w:rPr>
                <w:rFonts w:eastAsia="Times New Roman" w:cstheme="minorHAnsi"/>
                <w:sz w:val="24"/>
                <w:szCs w:val="24"/>
              </w:rPr>
            </w:pPr>
            <w:r w:rsidRPr="00B6175E">
              <w:rPr>
                <w:rFonts w:eastAsia="Times New Roman" w:cstheme="minorHAnsi"/>
                <w:sz w:val="24"/>
                <w:szCs w:val="24"/>
              </w:rPr>
              <w:t>20</w:t>
            </w:r>
          </w:p>
        </w:tc>
      </w:tr>
      <w:tr w:rsidR="00DC49E3" w:rsidRPr="00B6175E" w:rsidTr="00BA7DA4">
        <w:trPr>
          <w:gridAfter w:val="1"/>
          <w:wAfter w:w="9" w:type="dxa"/>
          <w:trHeight w:val="261"/>
        </w:trPr>
        <w:tc>
          <w:tcPr>
            <w:tcW w:w="4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49E3" w:rsidRPr="00B6175E" w:rsidRDefault="00DC49E3" w:rsidP="00B6175E">
            <w:pPr>
              <w:spacing w:before="0" w:beforeAutospacing="0" w:after="0" w:afterAutospacing="0"/>
              <w:ind w:left="129" w:firstLine="142"/>
              <w:rPr>
                <w:rFonts w:eastAsia="Times New Roman" w:cstheme="minorHAnsi"/>
                <w:sz w:val="24"/>
                <w:szCs w:val="24"/>
              </w:rPr>
            </w:pPr>
            <w:r w:rsidRPr="00B6175E">
              <w:rPr>
                <w:rFonts w:eastAsia="Times New Roman" w:cstheme="minorHAnsi"/>
                <w:sz w:val="24"/>
                <w:szCs w:val="24"/>
              </w:rPr>
              <w:t xml:space="preserve">Г </w:t>
            </w: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Пермь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Хабаровская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64</w:t>
            </w:r>
          </w:p>
        </w:tc>
        <w:tc>
          <w:tcPr>
            <w:tcW w:w="3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49E3" w:rsidRPr="00B6175E" w:rsidRDefault="00DC49E3" w:rsidP="00B6175E">
            <w:pPr>
              <w:spacing w:before="0" w:beforeAutospacing="0" w:after="0" w:afterAutospacing="0"/>
              <w:ind w:left="129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Разновозрастная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группа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gramStart"/>
            <w:r w:rsidRPr="00B6175E">
              <w:rPr>
                <w:rFonts w:eastAsia="Times New Roman" w:cstheme="minorHAnsi"/>
                <w:sz w:val="24"/>
                <w:szCs w:val="24"/>
              </w:rPr>
              <w:t>( 5</w:t>
            </w:r>
            <w:proofErr w:type="gram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 </w:t>
            </w: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часовое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пребывание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>)</w:t>
            </w:r>
          </w:p>
        </w:tc>
        <w:tc>
          <w:tcPr>
            <w:tcW w:w="3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49E3" w:rsidRPr="00B6175E" w:rsidRDefault="00DC49E3" w:rsidP="00B6175E">
            <w:pPr>
              <w:spacing w:before="0" w:beforeAutospacing="0" w:after="0" w:afterAutospacing="0"/>
              <w:ind w:left="129" w:firstLine="142"/>
              <w:rPr>
                <w:rFonts w:eastAsia="Times New Roman" w:cstheme="minorHAnsi"/>
                <w:sz w:val="24"/>
                <w:szCs w:val="24"/>
              </w:rPr>
            </w:pPr>
            <w:r w:rsidRPr="00B6175E">
              <w:rPr>
                <w:rFonts w:eastAsia="Times New Roman" w:cstheme="minorHAnsi"/>
                <w:sz w:val="24"/>
                <w:szCs w:val="24"/>
              </w:rPr>
              <w:t>13</w:t>
            </w:r>
          </w:p>
        </w:tc>
      </w:tr>
      <w:tr w:rsidR="00DC49E3" w:rsidRPr="00B6175E" w:rsidTr="00BA7DA4">
        <w:trPr>
          <w:trHeight w:val="443"/>
        </w:trPr>
        <w:tc>
          <w:tcPr>
            <w:tcW w:w="4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49E3" w:rsidRPr="00B6175E" w:rsidRDefault="00DC49E3" w:rsidP="00B6175E">
            <w:pPr>
              <w:spacing w:before="0" w:beforeAutospacing="0" w:after="0" w:afterAutospacing="0"/>
              <w:ind w:left="129"/>
              <w:rPr>
                <w:rFonts w:eastAsia="Times New Roman" w:cstheme="minorHAnsi"/>
                <w:sz w:val="24"/>
                <w:szCs w:val="24"/>
              </w:rPr>
            </w:pPr>
            <w:r w:rsidRPr="00B6175E">
              <w:rPr>
                <w:rFonts w:eastAsia="Times New Roman" w:cstheme="minorHAnsi"/>
                <w:sz w:val="24"/>
                <w:szCs w:val="24"/>
              </w:rPr>
              <w:t xml:space="preserve">Г </w:t>
            </w: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Пермь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Хабаровская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64</w:t>
            </w:r>
          </w:p>
        </w:tc>
        <w:tc>
          <w:tcPr>
            <w:tcW w:w="3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49E3" w:rsidRPr="00B6175E" w:rsidRDefault="00DC49E3" w:rsidP="00B6175E">
            <w:pPr>
              <w:spacing w:before="0" w:beforeAutospacing="0" w:after="0" w:afterAutospacing="0"/>
              <w:ind w:left="109" w:hanging="5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Разновозрастная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группа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gramStart"/>
            <w:r w:rsidRPr="00B6175E">
              <w:rPr>
                <w:rFonts w:eastAsia="Times New Roman" w:cstheme="minorHAnsi"/>
                <w:sz w:val="24"/>
                <w:szCs w:val="24"/>
              </w:rPr>
              <w:t>( 12</w:t>
            </w:r>
            <w:proofErr w:type="gram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часовое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пребывание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>)</w:t>
            </w:r>
          </w:p>
        </w:tc>
        <w:tc>
          <w:tcPr>
            <w:tcW w:w="30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49E3" w:rsidRPr="00B6175E" w:rsidRDefault="00DC49E3" w:rsidP="00B6175E">
            <w:pPr>
              <w:spacing w:before="0" w:beforeAutospacing="0" w:after="0" w:afterAutospacing="0"/>
              <w:ind w:left="148"/>
              <w:rPr>
                <w:rFonts w:eastAsia="Times New Roman" w:cstheme="minorHAnsi"/>
                <w:sz w:val="24"/>
                <w:szCs w:val="24"/>
              </w:rPr>
            </w:pPr>
            <w:r w:rsidRPr="00B6175E">
              <w:rPr>
                <w:rFonts w:eastAsia="Times New Roman" w:cstheme="minorHAnsi"/>
                <w:sz w:val="24"/>
                <w:szCs w:val="24"/>
              </w:rPr>
              <w:t>20</w:t>
            </w:r>
          </w:p>
        </w:tc>
      </w:tr>
    </w:tbl>
    <w:p w:rsidR="00DC49E3" w:rsidRPr="00B6175E" w:rsidRDefault="00386B36" w:rsidP="00B6175E">
      <w:pPr>
        <w:spacing w:before="0" w:beforeAutospacing="0" w:after="0" w:afterAutospacing="0"/>
        <w:ind w:left="-567"/>
        <w:rPr>
          <w:rFonts w:cstheme="minorHAnsi"/>
          <w:b/>
          <w:bCs/>
          <w:color w:val="000000"/>
          <w:sz w:val="24"/>
          <w:szCs w:val="24"/>
          <w:lang w:val="ru-RU"/>
        </w:rPr>
      </w:pPr>
      <w:r w:rsidRPr="00B6175E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Материально-технические условия. </w:t>
      </w:r>
    </w:p>
    <w:p w:rsidR="009A09AD" w:rsidRPr="00B6175E" w:rsidRDefault="009A09AD" w:rsidP="00B6175E">
      <w:pPr>
        <w:spacing w:before="0" w:beforeAutospacing="0" w:after="0" w:afterAutospacing="0"/>
        <w:ind w:left="-426" w:right="13"/>
        <w:rPr>
          <w:rFonts w:cstheme="minorHAnsi"/>
          <w:sz w:val="24"/>
          <w:szCs w:val="24"/>
          <w:lang w:val="ru-RU"/>
        </w:rPr>
      </w:pPr>
      <w:r w:rsidRPr="00B6175E">
        <w:rPr>
          <w:rFonts w:cstheme="minorHAnsi"/>
          <w:sz w:val="24"/>
          <w:szCs w:val="24"/>
          <w:lang w:val="ru-RU"/>
        </w:rPr>
        <w:t xml:space="preserve">Материально-технические условия, созданные в Детском саду, позволяют достичь обозначенные данной Программой цели и выполнить задачи, в т. ч.: </w:t>
      </w:r>
    </w:p>
    <w:p w:rsidR="009A09AD" w:rsidRPr="00B6175E" w:rsidRDefault="009A09AD" w:rsidP="00B6175E">
      <w:pPr>
        <w:numPr>
          <w:ilvl w:val="0"/>
          <w:numId w:val="12"/>
        </w:numPr>
        <w:spacing w:before="0" w:beforeAutospacing="0" w:after="0" w:afterAutospacing="0"/>
        <w:ind w:left="-426" w:right="13"/>
        <w:jc w:val="both"/>
        <w:rPr>
          <w:rFonts w:cstheme="minorHAnsi"/>
          <w:sz w:val="24"/>
          <w:szCs w:val="24"/>
          <w:lang w:val="ru-RU"/>
        </w:rPr>
      </w:pPr>
      <w:r w:rsidRPr="00B6175E">
        <w:rPr>
          <w:rFonts w:cstheme="minorHAnsi"/>
          <w:sz w:val="24"/>
          <w:szCs w:val="24"/>
          <w:lang w:val="ru-RU"/>
        </w:rPr>
        <w:t xml:space="preserve">осуществлять все виды деятельности ребенка, как индивидуальной самостоятельной, так и в рамках каждой дошкольной группы с учетом возрастных и индивидуальных особенностей воспитанников, их особых образовательных потребностей;  </w:t>
      </w:r>
    </w:p>
    <w:p w:rsidR="009A09AD" w:rsidRPr="00B6175E" w:rsidRDefault="009A09AD" w:rsidP="00B6175E">
      <w:pPr>
        <w:numPr>
          <w:ilvl w:val="0"/>
          <w:numId w:val="12"/>
        </w:numPr>
        <w:spacing w:before="0" w:beforeAutospacing="0" w:after="0" w:afterAutospacing="0"/>
        <w:ind w:left="-426" w:right="13"/>
        <w:jc w:val="both"/>
        <w:rPr>
          <w:rFonts w:cstheme="minorHAnsi"/>
          <w:sz w:val="24"/>
          <w:szCs w:val="24"/>
          <w:lang w:val="ru-RU"/>
        </w:rPr>
      </w:pPr>
      <w:r w:rsidRPr="00B6175E">
        <w:rPr>
          <w:rFonts w:cstheme="minorHAnsi"/>
          <w:sz w:val="24"/>
          <w:szCs w:val="24"/>
          <w:lang w:val="ru-RU"/>
        </w:rPr>
        <w:t xml:space="preserve">организовывать участие родителей воспитанников (законных представителей), педагогических работников и представителей общественности в создании условий для реализации Программы, а также мотивирующей образовательной среды, уклада организации, осуществляющей образовательную деятельность; </w:t>
      </w:r>
    </w:p>
    <w:p w:rsidR="009A09AD" w:rsidRPr="00B6175E" w:rsidRDefault="009A09AD" w:rsidP="00B6175E">
      <w:pPr>
        <w:numPr>
          <w:ilvl w:val="0"/>
          <w:numId w:val="12"/>
        </w:numPr>
        <w:spacing w:before="0" w:beforeAutospacing="0" w:after="0" w:afterAutospacing="0"/>
        <w:ind w:left="-426" w:right="13"/>
        <w:jc w:val="both"/>
        <w:rPr>
          <w:rFonts w:cstheme="minorHAnsi"/>
          <w:sz w:val="24"/>
          <w:szCs w:val="24"/>
          <w:lang w:val="ru-RU"/>
        </w:rPr>
      </w:pPr>
      <w:r w:rsidRPr="00B6175E">
        <w:rPr>
          <w:rFonts w:cstheme="minorHAnsi"/>
          <w:sz w:val="24"/>
          <w:szCs w:val="24"/>
          <w:lang w:val="ru-RU"/>
        </w:rPr>
        <w:t xml:space="preserve">использовать в образовательном процессе современные образовательные технологии (в т. ч. </w:t>
      </w:r>
    </w:p>
    <w:p w:rsidR="009A09AD" w:rsidRPr="00B6175E" w:rsidRDefault="009A09AD" w:rsidP="00B6175E">
      <w:pPr>
        <w:spacing w:before="0" w:beforeAutospacing="0" w:after="0" w:afterAutospacing="0"/>
        <w:ind w:left="-426" w:right="13"/>
        <w:rPr>
          <w:rFonts w:cstheme="minorHAnsi"/>
          <w:sz w:val="24"/>
          <w:szCs w:val="24"/>
          <w:lang w:val="ru-RU"/>
        </w:rPr>
      </w:pPr>
      <w:r w:rsidRPr="00B6175E">
        <w:rPr>
          <w:rFonts w:cstheme="minorHAnsi"/>
          <w:sz w:val="24"/>
          <w:szCs w:val="24"/>
          <w:lang w:val="ru-RU"/>
        </w:rPr>
        <w:t xml:space="preserve">игровые, коммуникативные, проектные технологии и культурные практики социализации детей); </w:t>
      </w:r>
    </w:p>
    <w:p w:rsidR="009A09AD" w:rsidRPr="00B6175E" w:rsidRDefault="009A09AD" w:rsidP="00B6175E">
      <w:pPr>
        <w:numPr>
          <w:ilvl w:val="0"/>
          <w:numId w:val="12"/>
        </w:numPr>
        <w:spacing w:before="0" w:beforeAutospacing="0" w:after="0" w:afterAutospacing="0"/>
        <w:ind w:left="-426" w:right="13"/>
        <w:jc w:val="both"/>
        <w:rPr>
          <w:rFonts w:cstheme="minorHAnsi"/>
          <w:sz w:val="24"/>
          <w:szCs w:val="24"/>
          <w:lang w:val="ru-RU"/>
        </w:rPr>
      </w:pPr>
      <w:r w:rsidRPr="00B6175E">
        <w:rPr>
          <w:rFonts w:cstheme="minorHAnsi"/>
          <w:sz w:val="24"/>
          <w:szCs w:val="24"/>
          <w:lang w:val="ru-RU"/>
        </w:rPr>
        <w:t xml:space="preserve">обновлять содержание основной образовательной программы, методики и технологий ее реализации в соответствии с динамикой развития системы образования, запросами воспитанников и их родителей (законных представителей) с учетом особенностей социокультурной среды развития воспитанников и специфики информационной социализации детей; </w:t>
      </w:r>
    </w:p>
    <w:p w:rsidR="009A09AD" w:rsidRPr="00B6175E" w:rsidRDefault="009A09AD" w:rsidP="00B6175E">
      <w:pPr>
        <w:numPr>
          <w:ilvl w:val="0"/>
          <w:numId w:val="12"/>
        </w:numPr>
        <w:spacing w:before="0" w:beforeAutospacing="0" w:after="0" w:afterAutospacing="0"/>
        <w:ind w:left="-426" w:right="13"/>
        <w:jc w:val="both"/>
        <w:rPr>
          <w:rFonts w:cstheme="minorHAnsi"/>
          <w:sz w:val="24"/>
          <w:szCs w:val="24"/>
          <w:lang w:val="ru-RU"/>
        </w:rPr>
      </w:pPr>
      <w:r w:rsidRPr="00B6175E">
        <w:rPr>
          <w:rFonts w:cstheme="minorHAnsi"/>
          <w:sz w:val="24"/>
          <w:szCs w:val="24"/>
          <w:lang w:val="ru-RU"/>
        </w:rPr>
        <w:t xml:space="preserve">обеспечивать эффективное использование профессионального и творческого потенциала педагогических, руководящих и иных работников организации, повышения их профессиональной, коммуникативной, информационной, правовой компетентности и мастерства мотивирования детей; </w:t>
      </w:r>
    </w:p>
    <w:p w:rsidR="009A09AD" w:rsidRPr="00B6175E" w:rsidRDefault="009A09AD" w:rsidP="00B6175E">
      <w:pPr>
        <w:numPr>
          <w:ilvl w:val="0"/>
          <w:numId w:val="12"/>
        </w:numPr>
        <w:spacing w:before="0" w:beforeAutospacing="0" w:after="0" w:afterAutospacing="0"/>
        <w:ind w:left="-426" w:right="13"/>
        <w:jc w:val="both"/>
        <w:rPr>
          <w:rFonts w:cstheme="minorHAnsi"/>
          <w:sz w:val="24"/>
          <w:szCs w:val="24"/>
          <w:lang w:val="ru-RU"/>
        </w:rPr>
      </w:pPr>
      <w:r w:rsidRPr="00B6175E">
        <w:rPr>
          <w:rFonts w:cstheme="minorHAnsi"/>
          <w:sz w:val="24"/>
          <w:szCs w:val="24"/>
          <w:lang w:val="ru-RU"/>
        </w:rPr>
        <w:lastRenderedPageBreak/>
        <w:t xml:space="preserve">эффективно управлять организацией с использованием технологий управления проектами и знаниями, управления рисками, технологий разрешения конфликтов, </w:t>
      </w:r>
      <w:proofErr w:type="spellStart"/>
      <w:r w:rsidRPr="00B6175E">
        <w:rPr>
          <w:rFonts w:cstheme="minorHAnsi"/>
          <w:sz w:val="24"/>
          <w:szCs w:val="24"/>
          <w:lang w:val="ru-RU"/>
        </w:rPr>
        <w:t>информационнокоммуникационных</w:t>
      </w:r>
      <w:proofErr w:type="spellEnd"/>
      <w:r w:rsidRPr="00B6175E">
        <w:rPr>
          <w:rFonts w:cstheme="minorHAnsi"/>
          <w:sz w:val="24"/>
          <w:szCs w:val="24"/>
          <w:lang w:val="ru-RU"/>
        </w:rPr>
        <w:t xml:space="preserve"> технологий, современных механизмов финансирования. </w:t>
      </w:r>
    </w:p>
    <w:p w:rsidR="009A09AD" w:rsidRPr="00B6175E" w:rsidRDefault="009A09AD" w:rsidP="00B6175E">
      <w:pPr>
        <w:spacing w:before="0" w:beforeAutospacing="0" w:after="0" w:afterAutospacing="0"/>
        <w:ind w:left="-426" w:right="13"/>
        <w:rPr>
          <w:rFonts w:cstheme="minorHAnsi"/>
          <w:b/>
          <w:bCs/>
          <w:sz w:val="24"/>
          <w:szCs w:val="24"/>
          <w:lang w:val="ru-RU"/>
        </w:rPr>
      </w:pPr>
      <w:r w:rsidRPr="00B6175E">
        <w:rPr>
          <w:rFonts w:cstheme="minorHAnsi"/>
          <w:sz w:val="24"/>
          <w:szCs w:val="24"/>
          <w:lang w:val="ru-RU"/>
        </w:rPr>
        <w:t xml:space="preserve">      </w:t>
      </w:r>
      <w:r w:rsidRPr="00B6175E">
        <w:rPr>
          <w:rFonts w:cstheme="minorHAnsi"/>
          <w:b/>
          <w:bCs/>
          <w:sz w:val="24"/>
          <w:szCs w:val="24"/>
          <w:lang w:val="ru-RU"/>
        </w:rPr>
        <w:t xml:space="preserve">Детским садом созданы материально-технические условия, обеспечивающие: </w:t>
      </w:r>
    </w:p>
    <w:p w:rsidR="009A09AD" w:rsidRPr="00B6175E" w:rsidRDefault="009A09AD" w:rsidP="00B6175E">
      <w:pPr>
        <w:numPr>
          <w:ilvl w:val="0"/>
          <w:numId w:val="13"/>
        </w:numPr>
        <w:spacing w:before="0" w:beforeAutospacing="0" w:after="0" w:afterAutospacing="0"/>
        <w:ind w:left="-426" w:right="6"/>
        <w:rPr>
          <w:rFonts w:cstheme="minorHAnsi"/>
          <w:sz w:val="24"/>
          <w:szCs w:val="24"/>
          <w:lang w:val="ru-RU"/>
        </w:rPr>
      </w:pPr>
      <w:r w:rsidRPr="00B6175E">
        <w:rPr>
          <w:rFonts w:cstheme="minorHAnsi"/>
          <w:sz w:val="24"/>
          <w:szCs w:val="24"/>
          <w:lang w:val="ru-RU"/>
        </w:rPr>
        <w:t xml:space="preserve">возможность достижения воспитанниками планируемых результатов освоения Программы;  </w:t>
      </w:r>
    </w:p>
    <w:p w:rsidR="009A09AD" w:rsidRPr="00B6175E" w:rsidRDefault="009A09AD" w:rsidP="00B6175E">
      <w:pPr>
        <w:numPr>
          <w:ilvl w:val="0"/>
          <w:numId w:val="13"/>
        </w:numPr>
        <w:spacing w:before="0" w:beforeAutospacing="0" w:after="0" w:afterAutospacing="0"/>
        <w:ind w:left="-426" w:right="6"/>
        <w:rPr>
          <w:rFonts w:cstheme="minorHAnsi"/>
          <w:sz w:val="24"/>
          <w:szCs w:val="24"/>
          <w:lang w:val="ru-RU"/>
        </w:rPr>
      </w:pPr>
      <w:r w:rsidRPr="00B6175E">
        <w:rPr>
          <w:rFonts w:cstheme="minorHAnsi"/>
          <w:sz w:val="24"/>
          <w:szCs w:val="24"/>
          <w:lang w:val="ru-RU"/>
        </w:rPr>
        <w:t xml:space="preserve">выполнение Детским садом </w:t>
      </w:r>
      <w:r w:rsidRPr="00B6175E">
        <w:rPr>
          <w:rFonts w:cstheme="minorHAnsi"/>
          <w:b/>
          <w:i/>
          <w:sz w:val="24"/>
          <w:szCs w:val="24"/>
          <w:lang w:val="ru-RU"/>
        </w:rPr>
        <w:t>санитарно-эпидемиологических правил и нормативов</w:t>
      </w:r>
      <w:r w:rsidRPr="00B6175E">
        <w:rPr>
          <w:rFonts w:cstheme="minorHAnsi"/>
          <w:sz w:val="24"/>
          <w:szCs w:val="24"/>
          <w:lang w:val="ru-RU"/>
        </w:rPr>
        <w:t xml:space="preserve">:  </w:t>
      </w:r>
    </w:p>
    <w:p w:rsidR="009A09AD" w:rsidRPr="00B6175E" w:rsidRDefault="009A09AD" w:rsidP="00B6175E">
      <w:pPr>
        <w:numPr>
          <w:ilvl w:val="1"/>
          <w:numId w:val="13"/>
        </w:numPr>
        <w:spacing w:before="0" w:beforeAutospacing="0" w:after="0" w:afterAutospacing="0"/>
        <w:ind w:left="-426" w:right="13"/>
        <w:jc w:val="both"/>
        <w:rPr>
          <w:rFonts w:cstheme="minorHAnsi"/>
          <w:sz w:val="24"/>
          <w:szCs w:val="24"/>
          <w:lang w:val="ru-RU"/>
        </w:rPr>
      </w:pPr>
      <w:r w:rsidRPr="00B6175E">
        <w:rPr>
          <w:rFonts w:cstheme="minorHAnsi"/>
          <w:sz w:val="24"/>
          <w:szCs w:val="24"/>
          <w:lang w:val="ru-RU"/>
        </w:rPr>
        <w:t xml:space="preserve">к условиям размещения организаций, осуществляющих образовательную деятельность; </w:t>
      </w:r>
    </w:p>
    <w:p w:rsidR="009A09AD" w:rsidRPr="00B6175E" w:rsidRDefault="009A09AD" w:rsidP="00B6175E">
      <w:pPr>
        <w:numPr>
          <w:ilvl w:val="1"/>
          <w:numId w:val="13"/>
        </w:numPr>
        <w:spacing w:before="0" w:beforeAutospacing="0" w:after="0" w:afterAutospacing="0"/>
        <w:ind w:left="-426" w:right="13"/>
        <w:jc w:val="both"/>
        <w:rPr>
          <w:rFonts w:cstheme="minorHAnsi"/>
          <w:sz w:val="24"/>
          <w:szCs w:val="24"/>
        </w:rPr>
      </w:pPr>
      <w:proofErr w:type="spellStart"/>
      <w:r w:rsidRPr="00B6175E">
        <w:rPr>
          <w:rFonts w:cstheme="minorHAnsi"/>
          <w:sz w:val="24"/>
          <w:szCs w:val="24"/>
        </w:rPr>
        <w:t>оборудованию</w:t>
      </w:r>
      <w:proofErr w:type="spellEnd"/>
      <w:r w:rsidRPr="00B6175E">
        <w:rPr>
          <w:rFonts w:cstheme="minorHAnsi"/>
          <w:sz w:val="24"/>
          <w:szCs w:val="24"/>
        </w:rPr>
        <w:t xml:space="preserve"> и </w:t>
      </w:r>
      <w:proofErr w:type="spellStart"/>
      <w:r w:rsidRPr="00B6175E">
        <w:rPr>
          <w:rFonts w:cstheme="minorHAnsi"/>
          <w:sz w:val="24"/>
          <w:szCs w:val="24"/>
        </w:rPr>
        <w:t>содержанию</w:t>
      </w:r>
      <w:proofErr w:type="spellEnd"/>
      <w:r w:rsidRPr="00B6175E">
        <w:rPr>
          <w:rFonts w:cstheme="minorHAnsi"/>
          <w:sz w:val="24"/>
          <w:szCs w:val="24"/>
        </w:rPr>
        <w:t xml:space="preserve"> </w:t>
      </w:r>
      <w:proofErr w:type="spellStart"/>
      <w:r w:rsidRPr="00B6175E">
        <w:rPr>
          <w:rFonts w:cstheme="minorHAnsi"/>
          <w:sz w:val="24"/>
          <w:szCs w:val="24"/>
        </w:rPr>
        <w:t>территории</w:t>
      </w:r>
      <w:proofErr w:type="spellEnd"/>
      <w:r w:rsidRPr="00B6175E">
        <w:rPr>
          <w:rFonts w:cstheme="minorHAnsi"/>
          <w:sz w:val="24"/>
          <w:szCs w:val="24"/>
        </w:rPr>
        <w:t xml:space="preserve">; </w:t>
      </w:r>
    </w:p>
    <w:p w:rsidR="009A09AD" w:rsidRPr="00B6175E" w:rsidRDefault="009A09AD" w:rsidP="00B6175E">
      <w:pPr>
        <w:numPr>
          <w:ilvl w:val="1"/>
          <w:numId w:val="13"/>
        </w:numPr>
        <w:spacing w:before="0" w:beforeAutospacing="0" w:after="0" w:afterAutospacing="0"/>
        <w:ind w:left="-426" w:right="13"/>
        <w:jc w:val="both"/>
        <w:rPr>
          <w:rFonts w:cstheme="minorHAnsi"/>
          <w:sz w:val="24"/>
          <w:szCs w:val="24"/>
          <w:lang w:val="ru-RU"/>
        </w:rPr>
      </w:pPr>
      <w:r w:rsidRPr="00B6175E">
        <w:rPr>
          <w:rFonts w:cstheme="minorHAnsi"/>
          <w:sz w:val="24"/>
          <w:szCs w:val="24"/>
          <w:lang w:val="ru-RU"/>
        </w:rPr>
        <w:t xml:space="preserve">помещениям, их оборудованию и содержанию; </w:t>
      </w:r>
    </w:p>
    <w:p w:rsidR="009A09AD" w:rsidRPr="00B6175E" w:rsidRDefault="009A09AD" w:rsidP="00B6175E">
      <w:pPr>
        <w:numPr>
          <w:ilvl w:val="1"/>
          <w:numId w:val="13"/>
        </w:numPr>
        <w:spacing w:before="0" w:beforeAutospacing="0" w:after="0" w:afterAutospacing="0"/>
        <w:ind w:left="-426" w:right="13"/>
        <w:jc w:val="both"/>
        <w:rPr>
          <w:rFonts w:cstheme="minorHAnsi"/>
          <w:sz w:val="24"/>
          <w:szCs w:val="24"/>
          <w:lang w:val="ru-RU"/>
        </w:rPr>
      </w:pPr>
      <w:r w:rsidRPr="00B6175E">
        <w:rPr>
          <w:rFonts w:cstheme="minorHAnsi"/>
          <w:sz w:val="24"/>
          <w:szCs w:val="24"/>
          <w:lang w:val="ru-RU"/>
        </w:rPr>
        <w:t xml:space="preserve">естественному и искусственному освещению помещений; </w:t>
      </w:r>
    </w:p>
    <w:p w:rsidR="009A09AD" w:rsidRPr="00B6175E" w:rsidRDefault="009A09AD" w:rsidP="00B6175E">
      <w:pPr>
        <w:numPr>
          <w:ilvl w:val="1"/>
          <w:numId w:val="13"/>
        </w:numPr>
        <w:spacing w:before="0" w:beforeAutospacing="0" w:after="0" w:afterAutospacing="0"/>
        <w:ind w:left="-426" w:right="13"/>
        <w:jc w:val="both"/>
        <w:rPr>
          <w:rFonts w:cstheme="minorHAnsi"/>
          <w:sz w:val="24"/>
          <w:szCs w:val="24"/>
        </w:rPr>
      </w:pPr>
      <w:proofErr w:type="spellStart"/>
      <w:r w:rsidRPr="00B6175E">
        <w:rPr>
          <w:rFonts w:cstheme="minorHAnsi"/>
          <w:sz w:val="24"/>
          <w:szCs w:val="24"/>
        </w:rPr>
        <w:t>отоплению</w:t>
      </w:r>
      <w:proofErr w:type="spellEnd"/>
      <w:r w:rsidRPr="00B6175E">
        <w:rPr>
          <w:rFonts w:cstheme="minorHAnsi"/>
          <w:sz w:val="24"/>
          <w:szCs w:val="24"/>
        </w:rPr>
        <w:t xml:space="preserve"> и </w:t>
      </w:r>
      <w:proofErr w:type="spellStart"/>
      <w:r w:rsidRPr="00B6175E">
        <w:rPr>
          <w:rFonts w:cstheme="minorHAnsi"/>
          <w:sz w:val="24"/>
          <w:szCs w:val="24"/>
        </w:rPr>
        <w:t>вентиляции</w:t>
      </w:r>
      <w:proofErr w:type="spellEnd"/>
      <w:r w:rsidRPr="00B6175E">
        <w:rPr>
          <w:rFonts w:cstheme="minorHAnsi"/>
          <w:sz w:val="24"/>
          <w:szCs w:val="24"/>
        </w:rPr>
        <w:t xml:space="preserve">; </w:t>
      </w:r>
    </w:p>
    <w:p w:rsidR="009A09AD" w:rsidRPr="00B6175E" w:rsidRDefault="009A09AD" w:rsidP="00B6175E">
      <w:pPr>
        <w:numPr>
          <w:ilvl w:val="1"/>
          <w:numId w:val="13"/>
        </w:numPr>
        <w:spacing w:before="0" w:beforeAutospacing="0" w:after="0" w:afterAutospacing="0"/>
        <w:ind w:left="-426" w:right="13"/>
        <w:jc w:val="both"/>
        <w:rPr>
          <w:rFonts w:cstheme="minorHAnsi"/>
          <w:sz w:val="24"/>
          <w:szCs w:val="24"/>
        </w:rPr>
      </w:pPr>
      <w:proofErr w:type="spellStart"/>
      <w:r w:rsidRPr="00B6175E">
        <w:rPr>
          <w:rFonts w:cstheme="minorHAnsi"/>
          <w:sz w:val="24"/>
          <w:szCs w:val="24"/>
        </w:rPr>
        <w:t>водоснабжению</w:t>
      </w:r>
      <w:proofErr w:type="spellEnd"/>
      <w:r w:rsidRPr="00B6175E">
        <w:rPr>
          <w:rFonts w:cstheme="minorHAnsi"/>
          <w:sz w:val="24"/>
          <w:szCs w:val="24"/>
        </w:rPr>
        <w:t xml:space="preserve"> и </w:t>
      </w:r>
      <w:proofErr w:type="spellStart"/>
      <w:r w:rsidRPr="00B6175E">
        <w:rPr>
          <w:rFonts w:cstheme="minorHAnsi"/>
          <w:sz w:val="24"/>
          <w:szCs w:val="24"/>
        </w:rPr>
        <w:t>канализации</w:t>
      </w:r>
      <w:proofErr w:type="spellEnd"/>
      <w:r w:rsidRPr="00B6175E">
        <w:rPr>
          <w:rFonts w:cstheme="minorHAnsi"/>
          <w:sz w:val="24"/>
          <w:szCs w:val="24"/>
        </w:rPr>
        <w:t xml:space="preserve">; </w:t>
      </w:r>
    </w:p>
    <w:p w:rsidR="009A09AD" w:rsidRPr="00B6175E" w:rsidRDefault="009A09AD" w:rsidP="00B6175E">
      <w:pPr>
        <w:numPr>
          <w:ilvl w:val="1"/>
          <w:numId w:val="13"/>
        </w:numPr>
        <w:spacing w:before="0" w:beforeAutospacing="0" w:after="0" w:afterAutospacing="0"/>
        <w:ind w:left="-426" w:right="13"/>
        <w:jc w:val="both"/>
        <w:rPr>
          <w:rFonts w:cstheme="minorHAnsi"/>
          <w:sz w:val="24"/>
          <w:szCs w:val="24"/>
        </w:rPr>
      </w:pPr>
      <w:proofErr w:type="spellStart"/>
      <w:r w:rsidRPr="00B6175E">
        <w:rPr>
          <w:rFonts w:cstheme="minorHAnsi"/>
          <w:sz w:val="24"/>
          <w:szCs w:val="24"/>
        </w:rPr>
        <w:t>организации</w:t>
      </w:r>
      <w:proofErr w:type="spellEnd"/>
      <w:r w:rsidRPr="00B6175E">
        <w:rPr>
          <w:rFonts w:cstheme="minorHAnsi"/>
          <w:sz w:val="24"/>
          <w:szCs w:val="24"/>
        </w:rPr>
        <w:t xml:space="preserve"> </w:t>
      </w:r>
      <w:proofErr w:type="spellStart"/>
      <w:r w:rsidRPr="00B6175E">
        <w:rPr>
          <w:rFonts w:cstheme="minorHAnsi"/>
          <w:sz w:val="24"/>
          <w:szCs w:val="24"/>
        </w:rPr>
        <w:t>питания</w:t>
      </w:r>
      <w:proofErr w:type="spellEnd"/>
      <w:r w:rsidRPr="00B6175E">
        <w:rPr>
          <w:rFonts w:cstheme="minorHAnsi"/>
          <w:sz w:val="24"/>
          <w:szCs w:val="24"/>
        </w:rPr>
        <w:t xml:space="preserve">; </w:t>
      </w:r>
    </w:p>
    <w:p w:rsidR="009A09AD" w:rsidRPr="00B6175E" w:rsidRDefault="009A09AD" w:rsidP="00B6175E">
      <w:pPr>
        <w:numPr>
          <w:ilvl w:val="1"/>
          <w:numId w:val="13"/>
        </w:numPr>
        <w:spacing w:before="0" w:beforeAutospacing="0" w:after="0" w:afterAutospacing="0"/>
        <w:ind w:left="-426" w:right="13"/>
        <w:jc w:val="both"/>
        <w:rPr>
          <w:rFonts w:cstheme="minorHAnsi"/>
          <w:sz w:val="24"/>
          <w:szCs w:val="24"/>
        </w:rPr>
      </w:pPr>
      <w:proofErr w:type="spellStart"/>
      <w:r w:rsidRPr="00B6175E">
        <w:rPr>
          <w:rFonts w:cstheme="minorHAnsi"/>
          <w:sz w:val="24"/>
          <w:szCs w:val="24"/>
        </w:rPr>
        <w:t>медицинскому</w:t>
      </w:r>
      <w:proofErr w:type="spellEnd"/>
      <w:r w:rsidRPr="00B6175E">
        <w:rPr>
          <w:rFonts w:cstheme="minorHAnsi"/>
          <w:sz w:val="24"/>
          <w:szCs w:val="24"/>
        </w:rPr>
        <w:t xml:space="preserve"> </w:t>
      </w:r>
      <w:proofErr w:type="spellStart"/>
      <w:r w:rsidRPr="00B6175E">
        <w:rPr>
          <w:rFonts w:cstheme="minorHAnsi"/>
          <w:sz w:val="24"/>
          <w:szCs w:val="24"/>
        </w:rPr>
        <w:t>обеспечению</w:t>
      </w:r>
      <w:proofErr w:type="spellEnd"/>
      <w:r w:rsidRPr="00B6175E">
        <w:rPr>
          <w:rFonts w:cstheme="minorHAnsi"/>
          <w:sz w:val="24"/>
          <w:szCs w:val="24"/>
        </w:rPr>
        <w:t xml:space="preserve">; </w:t>
      </w:r>
    </w:p>
    <w:p w:rsidR="009A09AD" w:rsidRPr="00B6175E" w:rsidRDefault="009A09AD" w:rsidP="00B6175E">
      <w:pPr>
        <w:numPr>
          <w:ilvl w:val="1"/>
          <w:numId w:val="13"/>
        </w:numPr>
        <w:spacing w:before="0" w:beforeAutospacing="0" w:after="0" w:afterAutospacing="0"/>
        <w:ind w:left="-426" w:right="13"/>
        <w:jc w:val="both"/>
        <w:rPr>
          <w:rFonts w:cstheme="minorHAnsi"/>
          <w:sz w:val="24"/>
          <w:szCs w:val="24"/>
          <w:lang w:val="ru-RU"/>
        </w:rPr>
      </w:pPr>
      <w:r w:rsidRPr="00B6175E">
        <w:rPr>
          <w:rFonts w:cstheme="minorHAnsi"/>
          <w:sz w:val="24"/>
          <w:szCs w:val="24"/>
          <w:lang w:val="ru-RU"/>
        </w:rPr>
        <w:t xml:space="preserve">приему детей в организации, осуществляющие образовательную деятельность; </w:t>
      </w:r>
    </w:p>
    <w:p w:rsidR="009A09AD" w:rsidRPr="00B6175E" w:rsidRDefault="009A09AD" w:rsidP="00B6175E">
      <w:pPr>
        <w:numPr>
          <w:ilvl w:val="1"/>
          <w:numId w:val="13"/>
        </w:numPr>
        <w:spacing w:before="0" w:beforeAutospacing="0" w:after="0" w:afterAutospacing="0"/>
        <w:ind w:left="-426" w:right="13"/>
        <w:jc w:val="both"/>
        <w:rPr>
          <w:rFonts w:cstheme="minorHAnsi"/>
          <w:sz w:val="24"/>
          <w:szCs w:val="24"/>
        </w:rPr>
      </w:pPr>
      <w:proofErr w:type="spellStart"/>
      <w:r w:rsidRPr="00B6175E">
        <w:rPr>
          <w:rFonts w:cstheme="minorHAnsi"/>
          <w:sz w:val="24"/>
          <w:szCs w:val="24"/>
        </w:rPr>
        <w:t>организации</w:t>
      </w:r>
      <w:proofErr w:type="spellEnd"/>
      <w:r w:rsidRPr="00B6175E">
        <w:rPr>
          <w:rFonts w:cstheme="minorHAnsi"/>
          <w:sz w:val="24"/>
          <w:szCs w:val="24"/>
        </w:rPr>
        <w:t xml:space="preserve"> </w:t>
      </w:r>
      <w:proofErr w:type="spellStart"/>
      <w:r w:rsidRPr="00B6175E">
        <w:rPr>
          <w:rFonts w:cstheme="minorHAnsi"/>
          <w:sz w:val="24"/>
          <w:szCs w:val="24"/>
        </w:rPr>
        <w:t>режима</w:t>
      </w:r>
      <w:proofErr w:type="spellEnd"/>
      <w:r w:rsidRPr="00B6175E">
        <w:rPr>
          <w:rFonts w:cstheme="minorHAnsi"/>
          <w:sz w:val="24"/>
          <w:szCs w:val="24"/>
        </w:rPr>
        <w:t xml:space="preserve"> </w:t>
      </w:r>
      <w:proofErr w:type="spellStart"/>
      <w:r w:rsidRPr="00B6175E">
        <w:rPr>
          <w:rFonts w:cstheme="minorHAnsi"/>
          <w:sz w:val="24"/>
          <w:szCs w:val="24"/>
        </w:rPr>
        <w:t>дня</w:t>
      </w:r>
      <w:proofErr w:type="spellEnd"/>
      <w:r w:rsidRPr="00B6175E">
        <w:rPr>
          <w:rFonts w:cstheme="minorHAnsi"/>
          <w:sz w:val="24"/>
          <w:szCs w:val="24"/>
        </w:rPr>
        <w:t xml:space="preserve">; </w:t>
      </w:r>
    </w:p>
    <w:p w:rsidR="009A09AD" w:rsidRPr="00B6175E" w:rsidRDefault="009A09AD" w:rsidP="00B6175E">
      <w:pPr>
        <w:numPr>
          <w:ilvl w:val="1"/>
          <w:numId w:val="13"/>
        </w:numPr>
        <w:spacing w:before="0" w:beforeAutospacing="0" w:after="0" w:afterAutospacing="0"/>
        <w:ind w:left="-426" w:right="13"/>
        <w:jc w:val="both"/>
        <w:rPr>
          <w:rFonts w:cstheme="minorHAnsi"/>
          <w:sz w:val="24"/>
          <w:szCs w:val="24"/>
        </w:rPr>
      </w:pPr>
      <w:proofErr w:type="spellStart"/>
      <w:r w:rsidRPr="00B6175E">
        <w:rPr>
          <w:rFonts w:cstheme="minorHAnsi"/>
          <w:sz w:val="24"/>
          <w:szCs w:val="24"/>
        </w:rPr>
        <w:t>организации</w:t>
      </w:r>
      <w:proofErr w:type="spellEnd"/>
      <w:r w:rsidRPr="00B6175E">
        <w:rPr>
          <w:rFonts w:cstheme="minorHAnsi"/>
          <w:sz w:val="24"/>
          <w:szCs w:val="24"/>
        </w:rPr>
        <w:t xml:space="preserve"> </w:t>
      </w:r>
      <w:proofErr w:type="spellStart"/>
      <w:r w:rsidRPr="00B6175E">
        <w:rPr>
          <w:rFonts w:cstheme="minorHAnsi"/>
          <w:sz w:val="24"/>
          <w:szCs w:val="24"/>
        </w:rPr>
        <w:t>физического</w:t>
      </w:r>
      <w:proofErr w:type="spellEnd"/>
      <w:r w:rsidRPr="00B6175E">
        <w:rPr>
          <w:rFonts w:cstheme="minorHAnsi"/>
          <w:sz w:val="24"/>
          <w:szCs w:val="24"/>
        </w:rPr>
        <w:t xml:space="preserve"> </w:t>
      </w:r>
      <w:proofErr w:type="spellStart"/>
      <w:r w:rsidRPr="00B6175E">
        <w:rPr>
          <w:rFonts w:cstheme="minorHAnsi"/>
          <w:sz w:val="24"/>
          <w:szCs w:val="24"/>
        </w:rPr>
        <w:t>воспитания</w:t>
      </w:r>
      <w:proofErr w:type="spellEnd"/>
      <w:r w:rsidRPr="00B6175E">
        <w:rPr>
          <w:rFonts w:cstheme="minorHAnsi"/>
          <w:sz w:val="24"/>
          <w:szCs w:val="24"/>
        </w:rPr>
        <w:t xml:space="preserve">; </w:t>
      </w:r>
    </w:p>
    <w:p w:rsidR="009A09AD" w:rsidRPr="00B6175E" w:rsidRDefault="009A09AD" w:rsidP="00B6175E">
      <w:pPr>
        <w:numPr>
          <w:ilvl w:val="1"/>
          <w:numId w:val="13"/>
        </w:numPr>
        <w:spacing w:before="0" w:beforeAutospacing="0" w:after="0" w:afterAutospacing="0"/>
        <w:ind w:left="-426" w:right="13"/>
        <w:jc w:val="both"/>
        <w:rPr>
          <w:rFonts w:cstheme="minorHAnsi"/>
          <w:sz w:val="24"/>
          <w:szCs w:val="24"/>
        </w:rPr>
      </w:pPr>
      <w:proofErr w:type="spellStart"/>
      <w:r w:rsidRPr="00B6175E">
        <w:rPr>
          <w:rFonts w:cstheme="minorHAnsi"/>
          <w:sz w:val="24"/>
          <w:szCs w:val="24"/>
        </w:rPr>
        <w:t>личной</w:t>
      </w:r>
      <w:proofErr w:type="spellEnd"/>
      <w:r w:rsidRPr="00B6175E">
        <w:rPr>
          <w:rFonts w:cstheme="minorHAnsi"/>
          <w:sz w:val="24"/>
          <w:szCs w:val="24"/>
        </w:rPr>
        <w:t xml:space="preserve"> </w:t>
      </w:r>
      <w:proofErr w:type="spellStart"/>
      <w:r w:rsidRPr="00B6175E">
        <w:rPr>
          <w:rFonts w:cstheme="minorHAnsi"/>
          <w:sz w:val="24"/>
          <w:szCs w:val="24"/>
        </w:rPr>
        <w:t>гигиене</w:t>
      </w:r>
      <w:proofErr w:type="spellEnd"/>
      <w:r w:rsidRPr="00B6175E">
        <w:rPr>
          <w:rFonts w:cstheme="minorHAnsi"/>
          <w:sz w:val="24"/>
          <w:szCs w:val="24"/>
        </w:rPr>
        <w:t xml:space="preserve"> </w:t>
      </w:r>
      <w:proofErr w:type="spellStart"/>
      <w:r w:rsidRPr="00B6175E">
        <w:rPr>
          <w:rFonts w:cstheme="minorHAnsi"/>
          <w:sz w:val="24"/>
          <w:szCs w:val="24"/>
        </w:rPr>
        <w:t>персонала</w:t>
      </w:r>
      <w:proofErr w:type="spellEnd"/>
      <w:r w:rsidRPr="00B6175E">
        <w:rPr>
          <w:rFonts w:cstheme="minorHAnsi"/>
          <w:sz w:val="24"/>
          <w:szCs w:val="24"/>
        </w:rPr>
        <w:t xml:space="preserve">; </w:t>
      </w:r>
    </w:p>
    <w:p w:rsidR="009A09AD" w:rsidRPr="00B6175E" w:rsidRDefault="009A09AD" w:rsidP="00B6175E">
      <w:pPr>
        <w:numPr>
          <w:ilvl w:val="1"/>
          <w:numId w:val="13"/>
        </w:numPr>
        <w:spacing w:before="0" w:beforeAutospacing="0" w:after="0" w:afterAutospacing="0"/>
        <w:ind w:left="-426" w:right="13"/>
        <w:jc w:val="both"/>
        <w:rPr>
          <w:rFonts w:cstheme="minorHAnsi"/>
          <w:sz w:val="24"/>
          <w:szCs w:val="24"/>
          <w:lang w:val="ru-RU"/>
        </w:rPr>
      </w:pPr>
      <w:r w:rsidRPr="00B6175E">
        <w:rPr>
          <w:rFonts w:cstheme="minorHAnsi"/>
          <w:sz w:val="24"/>
          <w:szCs w:val="24"/>
          <w:lang w:val="ru-RU"/>
        </w:rPr>
        <w:t xml:space="preserve">пожарной безопасности и </w:t>
      </w:r>
      <w:proofErr w:type="gramStart"/>
      <w:r w:rsidRPr="00B6175E">
        <w:rPr>
          <w:rFonts w:cstheme="minorHAnsi"/>
          <w:sz w:val="24"/>
          <w:szCs w:val="24"/>
          <w:lang w:val="ru-RU"/>
        </w:rPr>
        <w:t xml:space="preserve">электробезопасности;  </w:t>
      </w:r>
      <w:r w:rsidRPr="00B6175E">
        <w:rPr>
          <w:rFonts w:eastAsia="Segoe UI Symbol" w:cstheme="minorHAnsi"/>
          <w:sz w:val="24"/>
          <w:szCs w:val="24"/>
          <w:lang w:val="ru-RU"/>
        </w:rPr>
        <w:t>•</w:t>
      </w:r>
      <w:proofErr w:type="gramEnd"/>
      <w:r w:rsidRPr="00B6175E">
        <w:rPr>
          <w:rFonts w:eastAsia="Arial" w:cstheme="minorHAnsi"/>
          <w:sz w:val="24"/>
          <w:szCs w:val="24"/>
          <w:lang w:val="ru-RU"/>
        </w:rPr>
        <w:t xml:space="preserve"> </w:t>
      </w:r>
      <w:r w:rsidRPr="00B6175E">
        <w:rPr>
          <w:rFonts w:cstheme="minorHAnsi"/>
          <w:sz w:val="24"/>
          <w:szCs w:val="24"/>
          <w:lang w:val="ru-RU"/>
        </w:rPr>
        <w:t>охране здоровья воспитанников и охране труда работников</w:t>
      </w:r>
      <w:r w:rsidRPr="00B6175E">
        <w:rPr>
          <w:rFonts w:cstheme="minorHAnsi"/>
          <w:b/>
          <w:sz w:val="24"/>
          <w:szCs w:val="24"/>
          <w:lang w:val="ru-RU"/>
        </w:rPr>
        <w:t xml:space="preserve"> </w:t>
      </w:r>
      <w:r w:rsidRPr="00B6175E">
        <w:rPr>
          <w:rFonts w:cstheme="minorHAnsi"/>
          <w:sz w:val="24"/>
          <w:szCs w:val="24"/>
          <w:lang w:val="ru-RU"/>
        </w:rPr>
        <w:t xml:space="preserve">Детского сада. </w:t>
      </w:r>
    </w:p>
    <w:p w:rsidR="009A09AD" w:rsidRPr="00B6175E" w:rsidRDefault="009A09AD" w:rsidP="00B6175E">
      <w:pPr>
        <w:pStyle w:val="a3"/>
        <w:spacing w:after="0" w:line="240" w:lineRule="auto"/>
        <w:ind w:left="-426" w:right="-284"/>
        <w:rPr>
          <w:rFonts w:asciiTheme="minorHAnsi" w:hAnsiTheme="minorHAnsi" w:cstheme="minorHAnsi"/>
          <w:sz w:val="24"/>
          <w:szCs w:val="24"/>
        </w:rPr>
      </w:pPr>
      <w:r w:rsidRPr="00B6175E">
        <w:rPr>
          <w:rFonts w:asciiTheme="minorHAnsi" w:hAnsiTheme="minorHAnsi" w:cstheme="minorHAnsi"/>
          <w:sz w:val="24"/>
          <w:szCs w:val="24"/>
        </w:rPr>
        <w:t xml:space="preserve">    В </w:t>
      </w:r>
      <w:proofErr w:type="gramStart"/>
      <w:r w:rsidRPr="00B6175E">
        <w:rPr>
          <w:rFonts w:asciiTheme="minorHAnsi" w:hAnsiTheme="minorHAnsi" w:cstheme="minorHAnsi"/>
          <w:sz w:val="24"/>
          <w:szCs w:val="24"/>
        </w:rPr>
        <w:t>ДОУ  оснащены</w:t>
      </w:r>
      <w:proofErr w:type="gramEnd"/>
      <w:r w:rsidRPr="00B6175E">
        <w:rPr>
          <w:rFonts w:asciiTheme="minorHAnsi" w:hAnsiTheme="minorHAnsi" w:cstheme="minorHAnsi"/>
          <w:sz w:val="24"/>
          <w:szCs w:val="24"/>
        </w:rPr>
        <w:t xml:space="preserve"> два Монтессори-класса (для детей раннего и дошкольного возраста) в соответствии с требованиями педагогической системы М. Монтессори и ООП ДОУ. Монтессори классы разделены на несколько зон детской активности: </w:t>
      </w:r>
      <w:proofErr w:type="gramStart"/>
      <w:r w:rsidRPr="00B6175E">
        <w:rPr>
          <w:rFonts w:asciiTheme="minorHAnsi" w:hAnsiTheme="minorHAnsi" w:cstheme="minorHAnsi"/>
          <w:sz w:val="24"/>
          <w:szCs w:val="24"/>
        </w:rPr>
        <w:t>упражнения  практической</w:t>
      </w:r>
      <w:proofErr w:type="gramEnd"/>
      <w:r w:rsidRPr="00B6175E">
        <w:rPr>
          <w:rFonts w:asciiTheme="minorHAnsi" w:hAnsiTheme="minorHAnsi" w:cstheme="minorHAnsi"/>
          <w:sz w:val="24"/>
          <w:szCs w:val="24"/>
        </w:rPr>
        <w:t xml:space="preserve"> жизни, русский язык, сенсорное развитие, математика, знакомство с окружающим миром (зона Космоса), изобразительная деятельность и двигательная активность. В них созданы все необходимые условия для познавательного, социально-личностного, физического, речевого и художественно - эстетического развития детей. В Монтессори – классах много познавательной и художественной литературы, иллюстративного и объемного материала, знакомящего с живой и неживой природой, рукотворным миром. Периодически в среде появляются различные коллекции, организуются выставки разной тематики </w:t>
      </w:r>
      <w:proofErr w:type="gramStart"/>
      <w:r w:rsidRPr="00B6175E">
        <w:rPr>
          <w:rFonts w:asciiTheme="minorHAnsi" w:hAnsiTheme="minorHAnsi" w:cstheme="minorHAnsi"/>
          <w:sz w:val="24"/>
          <w:szCs w:val="24"/>
        </w:rPr>
        <w:t>( «</w:t>
      </w:r>
      <w:proofErr w:type="gramEnd"/>
      <w:r w:rsidRPr="00B6175E">
        <w:rPr>
          <w:rFonts w:asciiTheme="minorHAnsi" w:hAnsiTheme="minorHAnsi" w:cstheme="minorHAnsi"/>
          <w:sz w:val="24"/>
          <w:szCs w:val="24"/>
        </w:rPr>
        <w:t xml:space="preserve">Рыжая красавица Осень», «Мой край родной», «Мир минералов и камней», «Космодром», «Этот День Победы» и др.). В среде имеется в наличии природный материал, карты, схемы. В результате проектной деятельности детей и взрослых, зона </w:t>
      </w:r>
      <w:proofErr w:type="gramStart"/>
      <w:r w:rsidRPr="00B6175E">
        <w:rPr>
          <w:rFonts w:asciiTheme="minorHAnsi" w:hAnsiTheme="minorHAnsi" w:cstheme="minorHAnsi"/>
          <w:sz w:val="24"/>
          <w:szCs w:val="24"/>
        </w:rPr>
        <w:t>Космоса  пополнилась</w:t>
      </w:r>
      <w:proofErr w:type="gramEnd"/>
      <w:r w:rsidRPr="00B6175E">
        <w:rPr>
          <w:rFonts w:asciiTheme="minorHAnsi" w:hAnsiTheme="minorHAnsi" w:cstheme="minorHAnsi"/>
          <w:sz w:val="24"/>
          <w:szCs w:val="24"/>
        </w:rPr>
        <w:t xml:space="preserve"> новыми иллюстрированными докладами, информационными папками для самостоятельной работы детей.     В соответствии с ООП ДОУ предметная развивающая среда включает в себя оборудованные специальными материалами зоны для самостоятельной и совместной с взрослым деятельности детей, игрушки, игровое оборудование. Организация, обновление и обогащение образовательной среды осуществляется в соответствии с требованиями ФГОС ДО с учетом возрастных и индивидуальных особенностей воспитанников, с учетом общих </w:t>
      </w:r>
      <w:proofErr w:type="spellStart"/>
      <w:r w:rsidRPr="00B6175E">
        <w:rPr>
          <w:rFonts w:asciiTheme="minorHAnsi" w:hAnsiTheme="minorHAnsi" w:cstheme="minorHAnsi"/>
          <w:sz w:val="24"/>
          <w:szCs w:val="24"/>
        </w:rPr>
        <w:t>психологопедагогических</w:t>
      </w:r>
      <w:proofErr w:type="spellEnd"/>
      <w:r w:rsidRPr="00B6175E">
        <w:rPr>
          <w:rFonts w:asciiTheme="minorHAnsi" w:hAnsiTheme="minorHAnsi" w:cstheme="minorHAnsi"/>
          <w:sz w:val="24"/>
          <w:szCs w:val="24"/>
        </w:rPr>
        <w:t xml:space="preserve"> принципов: психологической и физической безопасности, развивающей направленности, эстетичности, гибкости зонирования. </w:t>
      </w:r>
    </w:p>
    <w:p w:rsidR="009A09AD" w:rsidRPr="00B6175E" w:rsidRDefault="009A09AD" w:rsidP="00B6175E">
      <w:pPr>
        <w:pStyle w:val="a3"/>
        <w:spacing w:after="0" w:line="240" w:lineRule="auto"/>
        <w:ind w:left="-426" w:right="-284"/>
        <w:rPr>
          <w:rFonts w:asciiTheme="minorHAnsi" w:hAnsiTheme="minorHAnsi" w:cstheme="minorHAnsi"/>
          <w:sz w:val="24"/>
          <w:szCs w:val="24"/>
        </w:rPr>
      </w:pPr>
      <w:proofErr w:type="gramStart"/>
      <w:r w:rsidRPr="00B6175E">
        <w:rPr>
          <w:rFonts w:asciiTheme="minorHAnsi" w:hAnsiTheme="minorHAnsi" w:cstheme="minorHAnsi"/>
          <w:sz w:val="24"/>
          <w:szCs w:val="24"/>
        </w:rPr>
        <w:t>в  ДОУ</w:t>
      </w:r>
      <w:proofErr w:type="gramEnd"/>
      <w:r w:rsidRPr="00B6175E">
        <w:rPr>
          <w:rFonts w:asciiTheme="minorHAnsi" w:hAnsiTheme="minorHAnsi" w:cstheme="minorHAnsi"/>
          <w:sz w:val="24"/>
          <w:szCs w:val="24"/>
        </w:rPr>
        <w:t xml:space="preserve"> достаточно оснащено необходимым </w:t>
      </w:r>
      <w:proofErr w:type="gramStart"/>
      <w:r w:rsidRPr="00B6175E">
        <w:rPr>
          <w:rFonts w:asciiTheme="minorHAnsi" w:hAnsiTheme="minorHAnsi" w:cstheme="minorHAnsi"/>
          <w:sz w:val="24"/>
          <w:szCs w:val="24"/>
        </w:rPr>
        <w:t>оборудованием  для</w:t>
      </w:r>
      <w:proofErr w:type="gramEnd"/>
      <w:r w:rsidRPr="00B6175E">
        <w:rPr>
          <w:rFonts w:asciiTheme="minorHAnsi" w:hAnsiTheme="minorHAnsi" w:cstheme="minorHAnsi"/>
          <w:sz w:val="24"/>
          <w:szCs w:val="24"/>
        </w:rPr>
        <w:t xml:space="preserve"> организации игровой деятельности всех видов (сюжетно - ролевые, театрализованные, дидактические, подвижные игры). В течение года педагоги поощряли самостоятельную организацию детьми игрового пространства, индивидуальную и совместную деятельность детей, способствовали развитию у детей игровых умений, организовывали игры разной направленности для разностороннего развития детей. </w:t>
      </w:r>
    </w:p>
    <w:p w:rsidR="009A09AD" w:rsidRPr="00B6175E" w:rsidRDefault="009A09AD" w:rsidP="00B6175E">
      <w:pPr>
        <w:pStyle w:val="a3"/>
        <w:spacing w:after="0" w:line="240" w:lineRule="auto"/>
        <w:ind w:left="-426" w:right="777"/>
        <w:rPr>
          <w:rFonts w:asciiTheme="minorHAnsi" w:hAnsiTheme="minorHAnsi" w:cstheme="minorHAnsi"/>
          <w:sz w:val="24"/>
          <w:szCs w:val="24"/>
        </w:rPr>
      </w:pPr>
      <w:r w:rsidRPr="00B6175E">
        <w:rPr>
          <w:rFonts w:asciiTheme="minorHAnsi" w:hAnsiTheme="minorHAnsi" w:cstheme="minorHAnsi"/>
          <w:sz w:val="24"/>
          <w:szCs w:val="24"/>
        </w:rPr>
        <w:lastRenderedPageBreak/>
        <w:t xml:space="preserve">  В ДОУ созданы благоприятные условия для трудового воспитания детей (труд в природе, хозяйственно-бытовой труд, ручной труд</w:t>
      </w:r>
      <w:proofErr w:type="gramStart"/>
      <w:r w:rsidRPr="00B6175E">
        <w:rPr>
          <w:rFonts w:asciiTheme="minorHAnsi" w:hAnsiTheme="minorHAnsi" w:cstheme="minorHAnsi"/>
          <w:sz w:val="24"/>
          <w:szCs w:val="24"/>
        </w:rPr>
        <w:t>),  имеется</w:t>
      </w:r>
      <w:proofErr w:type="gramEnd"/>
      <w:r w:rsidRPr="00B6175E">
        <w:rPr>
          <w:rFonts w:asciiTheme="minorHAnsi" w:hAnsiTheme="minorHAnsi" w:cstheme="minorHAnsi"/>
          <w:sz w:val="24"/>
          <w:szCs w:val="24"/>
        </w:rPr>
        <w:t xml:space="preserve"> огород, цветники.  В зонах практических упражнений в Монтессори - классах имеются все необходимые материалы для формирования трудовых навыков, для развития самостоятельности каждого ребенка.   </w:t>
      </w:r>
    </w:p>
    <w:p w:rsidR="009A09AD" w:rsidRPr="00B6175E" w:rsidRDefault="009A09AD" w:rsidP="00B6175E">
      <w:pPr>
        <w:pStyle w:val="a3"/>
        <w:spacing w:after="0" w:line="240" w:lineRule="auto"/>
        <w:ind w:left="-426" w:right="-143"/>
        <w:rPr>
          <w:rFonts w:asciiTheme="minorHAnsi" w:hAnsiTheme="minorHAnsi" w:cstheme="minorHAnsi"/>
          <w:sz w:val="24"/>
          <w:szCs w:val="24"/>
        </w:rPr>
      </w:pPr>
      <w:r w:rsidRPr="00B6175E">
        <w:rPr>
          <w:rFonts w:asciiTheme="minorHAnsi" w:hAnsiTheme="minorHAnsi" w:cstheme="minorHAnsi"/>
          <w:sz w:val="24"/>
          <w:szCs w:val="24"/>
        </w:rPr>
        <w:t xml:space="preserve">  В ДОУ созданы условия для художественно-эстетического развития детей. Задачи по этому направлению решаются в процессе художественной, музыкальной, театрализованной, а также самостоятельной продуктивной и творческой деятельности детей. Под руководством воспитателей </w:t>
      </w:r>
      <w:proofErr w:type="gramStart"/>
      <w:r w:rsidRPr="00B6175E">
        <w:rPr>
          <w:rFonts w:asciiTheme="minorHAnsi" w:hAnsiTheme="minorHAnsi" w:cstheme="minorHAnsi"/>
          <w:sz w:val="24"/>
          <w:szCs w:val="24"/>
        </w:rPr>
        <w:t>организовывались  выставки</w:t>
      </w:r>
      <w:proofErr w:type="gramEnd"/>
      <w:r w:rsidRPr="00B6175E">
        <w:rPr>
          <w:rFonts w:asciiTheme="minorHAnsi" w:hAnsiTheme="minorHAnsi" w:cstheme="minorHAnsi"/>
          <w:sz w:val="24"/>
          <w:szCs w:val="24"/>
        </w:rPr>
        <w:t xml:space="preserve"> совместных с родителями поделок из подручного материала, выставки детского творчества, в течение всего года дети радовали педагогов и родителей театральными постановками. </w:t>
      </w:r>
    </w:p>
    <w:p w:rsidR="00257342" w:rsidRPr="00B6175E" w:rsidRDefault="00386B36" w:rsidP="00B6175E">
      <w:pPr>
        <w:spacing w:before="0" w:beforeAutospacing="0" w:after="0" w:afterAutospacing="0"/>
        <w:ind w:left="-426"/>
        <w:rPr>
          <w:rFonts w:cstheme="minorHAnsi"/>
          <w:color w:val="000000"/>
          <w:sz w:val="24"/>
          <w:szCs w:val="24"/>
          <w:lang w:val="ru-RU"/>
        </w:rPr>
      </w:pPr>
      <w:r w:rsidRPr="00B6175E">
        <w:rPr>
          <w:rFonts w:cstheme="minorHAnsi"/>
          <w:b/>
          <w:bCs/>
          <w:color w:val="000000"/>
          <w:sz w:val="24"/>
          <w:szCs w:val="24"/>
          <w:lang w:val="ru-RU"/>
        </w:rPr>
        <w:t>Сведения о</w:t>
      </w:r>
      <w:r w:rsidRPr="00B6175E">
        <w:rPr>
          <w:rFonts w:cstheme="minorHAnsi"/>
          <w:b/>
          <w:bCs/>
          <w:color w:val="000000"/>
          <w:sz w:val="24"/>
          <w:szCs w:val="24"/>
        </w:rPr>
        <w:t> </w:t>
      </w:r>
      <w:r w:rsidRPr="00B6175E">
        <w:rPr>
          <w:rFonts w:cstheme="minorHAnsi"/>
          <w:b/>
          <w:bCs/>
          <w:color w:val="000000"/>
          <w:sz w:val="24"/>
          <w:szCs w:val="24"/>
          <w:lang w:val="ru-RU"/>
        </w:rPr>
        <w:t>режиме деятельности.</w:t>
      </w:r>
      <w:r w:rsidRPr="00B6175E">
        <w:rPr>
          <w:rFonts w:cstheme="minorHAnsi"/>
          <w:color w:val="000000"/>
          <w:sz w:val="24"/>
          <w:szCs w:val="24"/>
          <w:lang w:val="ru-RU"/>
        </w:rPr>
        <w:t xml:space="preserve"> Режим работы детского сада: с 7.00 до</w:t>
      </w:r>
      <w:r w:rsidRPr="00B6175E">
        <w:rPr>
          <w:rFonts w:cstheme="minorHAnsi"/>
          <w:color w:val="000000"/>
          <w:sz w:val="24"/>
          <w:szCs w:val="24"/>
        </w:rPr>
        <w:t> </w:t>
      </w:r>
      <w:r w:rsidRPr="00B6175E">
        <w:rPr>
          <w:rFonts w:cstheme="minorHAnsi"/>
          <w:color w:val="000000"/>
          <w:sz w:val="24"/>
          <w:szCs w:val="24"/>
          <w:lang w:val="ru-RU"/>
        </w:rPr>
        <w:t>19.00. Выходные дни: суббота, воскресенье, праздничные дни.</w:t>
      </w:r>
    </w:p>
    <w:p w:rsidR="00095E8B" w:rsidRPr="00B6175E" w:rsidRDefault="00095E8B" w:rsidP="00B6175E">
      <w:pPr>
        <w:spacing w:before="0" w:beforeAutospacing="0" w:after="0" w:afterAutospacing="0"/>
        <w:ind w:left="-426"/>
        <w:rPr>
          <w:rFonts w:cstheme="minorHAnsi"/>
          <w:b/>
          <w:bCs/>
          <w:color w:val="000000"/>
          <w:sz w:val="24"/>
          <w:szCs w:val="24"/>
          <w:lang w:val="ru-RU"/>
        </w:rPr>
      </w:pPr>
    </w:p>
    <w:p w:rsidR="009A09AD" w:rsidRPr="00B6175E" w:rsidRDefault="00386B36" w:rsidP="00B6175E">
      <w:pPr>
        <w:spacing w:before="0" w:beforeAutospacing="0" w:after="0" w:afterAutospacing="0"/>
        <w:ind w:left="-426"/>
        <w:rPr>
          <w:rFonts w:cstheme="minorHAnsi"/>
          <w:color w:val="000000"/>
          <w:sz w:val="24"/>
          <w:szCs w:val="24"/>
          <w:lang w:val="ru-RU"/>
        </w:rPr>
      </w:pPr>
      <w:r w:rsidRPr="00B6175E">
        <w:rPr>
          <w:rFonts w:cstheme="minorHAnsi"/>
          <w:b/>
          <w:bCs/>
          <w:color w:val="000000"/>
          <w:sz w:val="24"/>
          <w:szCs w:val="24"/>
          <w:lang w:val="ru-RU"/>
        </w:rPr>
        <w:t>Сведения о</w:t>
      </w:r>
      <w:r w:rsidRPr="00B6175E">
        <w:rPr>
          <w:rFonts w:cstheme="minorHAnsi"/>
          <w:b/>
          <w:bCs/>
          <w:color w:val="000000"/>
          <w:sz w:val="24"/>
          <w:szCs w:val="24"/>
        </w:rPr>
        <w:t> </w:t>
      </w:r>
      <w:r w:rsidRPr="00B6175E">
        <w:rPr>
          <w:rFonts w:cstheme="minorHAnsi"/>
          <w:b/>
          <w:bCs/>
          <w:color w:val="000000"/>
          <w:sz w:val="24"/>
          <w:szCs w:val="24"/>
          <w:lang w:val="ru-RU"/>
        </w:rPr>
        <w:t>работниках.</w:t>
      </w:r>
      <w:r w:rsidRPr="00B6175E">
        <w:rPr>
          <w:rFonts w:cstheme="minorHAnsi"/>
          <w:color w:val="000000"/>
          <w:sz w:val="24"/>
          <w:szCs w:val="24"/>
          <w:lang w:val="ru-RU"/>
        </w:rPr>
        <w:t xml:space="preserve"> </w:t>
      </w:r>
    </w:p>
    <w:p w:rsidR="009A09AD" w:rsidRPr="00B6175E" w:rsidRDefault="009A09AD" w:rsidP="00B6175E">
      <w:pPr>
        <w:spacing w:before="0" w:beforeAutospacing="0" w:after="0" w:afterAutospacing="0"/>
        <w:ind w:left="-567"/>
        <w:rPr>
          <w:rFonts w:cstheme="minorHAnsi"/>
          <w:color w:val="000000"/>
          <w:sz w:val="24"/>
          <w:szCs w:val="24"/>
          <w:lang w:val="ru-RU"/>
        </w:rPr>
      </w:pPr>
      <w:bookmarkStart w:id="0" w:name="_Hlk201138293"/>
      <w:r w:rsidRPr="00B6175E">
        <w:rPr>
          <w:rFonts w:cstheme="minorHAnsi"/>
          <w:color w:val="000000"/>
          <w:sz w:val="24"/>
          <w:szCs w:val="24"/>
          <w:lang w:val="ru-RU"/>
        </w:rPr>
        <w:t>Детский сад укомплектован педагогами на</w:t>
      </w:r>
      <w:r w:rsidRPr="00B6175E">
        <w:rPr>
          <w:rFonts w:cstheme="minorHAnsi"/>
          <w:color w:val="000000"/>
          <w:sz w:val="24"/>
          <w:szCs w:val="24"/>
        </w:rPr>
        <w:t> </w:t>
      </w:r>
      <w:r w:rsidRPr="00B6175E">
        <w:rPr>
          <w:rFonts w:cstheme="minorHAnsi"/>
          <w:color w:val="000000"/>
          <w:sz w:val="24"/>
          <w:szCs w:val="24"/>
          <w:lang w:val="ru-RU"/>
        </w:rPr>
        <w:t>100</w:t>
      </w:r>
      <w:r w:rsidRPr="00B6175E">
        <w:rPr>
          <w:rFonts w:cstheme="minorHAnsi"/>
          <w:color w:val="000000"/>
          <w:sz w:val="24"/>
          <w:szCs w:val="24"/>
        </w:rPr>
        <w:t> </w:t>
      </w:r>
      <w:r w:rsidRPr="00B6175E">
        <w:rPr>
          <w:rFonts w:cstheme="minorHAnsi"/>
          <w:color w:val="000000"/>
          <w:sz w:val="24"/>
          <w:szCs w:val="24"/>
          <w:lang w:val="ru-RU"/>
        </w:rPr>
        <w:t>процентов согласно штатному расписанию. Всего работают 13 человек. Педагогический коллектив Детского сада насчитывает 10</w:t>
      </w:r>
      <w:r w:rsidRPr="00B6175E">
        <w:rPr>
          <w:rFonts w:cstheme="minorHAnsi"/>
          <w:color w:val="000000"/>
          <w:sz w:val="24"/>
          <w:szCs w:val="24"/>
        </w:rPr>
        <w:t> </w:t>
      </w:r>
      <w:r w:rsidRPr="00B6175E">
        <w:rPr>
          <w:rFonts w:cstheme="minorHAnsi"/>
          <w:color w:val="000000"/>
          <w:sz w:val="24"/>
          <w:szCs w:val="24"/>
          <w:lang w:val="ru-RU"/>
        </w:rPr>
        <w:t xml:space="preserve">специалистов. </w:t>
      </w:r>
    </w:p>
    <w:p w:rsidR="009A09AD" w:rsidRPr="00B6175E" w:rsidRDefault="009A09AD" w:rsidP="00B6175E">
      <w:pPr>
        <w:spacing w:before="0" w:beforeAutospacing="0" w:after="0" w:afterAutospacing="0"/>
        <w:ind w:left="-567" w:right="9" w:firstLine="9"/>
        <w:jc w:val="both"/>
        <w:rPr>
          <w:rFonts w:cstheme="minorHAnsi"/>
          <w:sz w:val="24"/>
          <w:szCs w:val="24"/>
          <w:lang w:val="ru-RU"/>
        </w:rPr>
      </w:pPr>
      <w:r w:rsidRPr="00B6175E">
        <w:rPr>
          <w:rFonts w:eastAsia="Times New Roman" w:cstheme="minorHAnsi"/>
          <w:sz w:val="24"/>
          <w:szCs w:val="24"/>
          <w:lang w:val="ru-RU"/>
        </w:rPr>
        <w:t>. Сведения о педагогических работниках.</w:t>
      </w:r>
    </w:p>
    <w:tbl>
      <w:tblPr>
        <w:tblW w:w="9403" w:type="dxa"/>
        <w:tblInd w:w="-570" w:type="dxa"/>
        <w:tblCellMar>
          <w:left w:w="103" w:type="dxa"/>
          <w:right w:w="104" w:type="dxa"/>
        </w:tblCellMar>
        <w:tblLook w:val="04A0" w:firstRow="1" w:lastRow="0" w:firstColumn="1" w:lastColumn="0" w:noHBand="0" w:noVBand="1"/>
      </w:tblPr>
      <w:tblGrid>
        <w:gridCol w:w="3736"/>
        <w:gridCol w:w="4523"/>
        <w:gridCol w:w="1144"/>
      </w:tblGrid>
      <w:tr w:rsidR="009A09AD" w:rsidRPr="00B6175E" w:rsidTr="009A09AD">
        <w:trPr>
          <w:trHeight w:val="238"/>
        </w:trPr>
        <w:tc>
          <w:tcPr>
            <w:tcW w:w="82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A09AD" w:rsidRPr="00B6175E" w:rsidRDefault="009A09AD" w:rsidP="00B6175E">
            <w:pPr>
              <w:spacing w:before="0" w:beforeAutospacing="0" w:after="0" w:afterAutospacing="0"/>
              <w:ind w:left="-567" w:right="29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Показатель</w:t>
            </w:r>
            <w:proofErr w:type="spellEnd"/>
          </w:p>
        </w:tc>
        <w:tc>
          <w:tcPr>
            <w:tcW w:w="1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A09AD" w:rsidRPr="00B6175E" w:rsidRDefault="009A09AD" w:rsidP="00B6175E">
            <w:pPr>
              <w:spacing w:before="0" w:beforeAutospacing="0" w:after="0" w:afterAutospacing="0"/>
              <w:ind w:left="70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Кол.чел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>.</w:t>
            </w:r>
          </w:p>
        </w:tc>
      </w:tr>
      <w:tr w:rsidR="009A09AD" w:rsidRPr="00B6175E" w:rsidTr="009A09AD">
        <w:trPr>
          <w:trHeight w:val="237"/>
        </w:trPr>
        <w:tc>
          <w:tcPr>
            <w:tcW w:w="82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A09AD" w:rsidRPr="00B6175E" w:rsidRDefault="009A09AD" w:rsidP="00B6175E">
            <w:pPr>
              <w:spacing w:before="0" w:beforeAutospacing="0" w:after="0" w:afterAutospacing="0"/>
              <w:ind w:left="43"/>
              <w:rPr>
                <w:rFonts w:eastAsia="Times New Roman" w:cstheme="minorHAnsi"/>
                <w:sz w:val="24"/>
                <w:szCs w:val="24"/>
                <w:lang w:val="ru-RU"/>
              </w:rPr>
            </w:pPr>
            <w:r w:rsidRPr="00B6175E">
              <w:rPr>
                <w:rFonts w:eastAsia="Times New Roman" w:cstheme="minorHAnsi"/>
                <w:sz w:val="24"/>
                <w:szCs w:val="24"/>
                <w:lang w:val="ru-RU"/>
              </w:rPr>
              <w:t>Всего педагогических работников количество человек</w:t>
            </w:r>
          </w:p>
        </w:tc>
        <w:tc>
          <w:tcPr>
            <w:tcW w:w="1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A09AD" w:rsidRPr="00B6175E" w:rsidRDefault="009A09AD" w:rsidP="00B6175E">
            <w:pPr>
              <w:spacing w:before="0" w:beforeAutospacing="0" w:after="0" w:afterAutospacing="0"/>
              <w:ind w:left="43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  <w:r w:rsidRPr="00B6175E">
              <w:rPr>
                <w:rFonts w:eastAsia="Times New Roman" w:cstheme="minorHAnsi"/>
                <w:sz w:val="24"/>
                <w:szCs w:val="24"/>
              </w:rPr>
              <w:t>1</w:t>
            </w:r>
            <w:r w:rsidRPr="00B6175E">
              <w:rPr>
                <w:rFonts w:eastAsia="Times New Roman" w:cstheme="minorHAnsi"/>
                <w:sz w:val="24"/>
                <w:szCs w:val="24"/>
                <w:lang w:val="ru-RU"/>
              </w:rPr>
              <w:t>3</w:t>
            </w:r>
          </w:p>
        </w:tc>
      </w:tr>
      <w:tr w:rsidR="009A09AD" w:rsidRPr="00B6175E" w:rsidTr="009A09AD">
        <w:trPr>
          <w:trHeight w:val="240"/>
        </w:trPr>
        <w:tc>
          <w:tcPr>
            <w:tcW w:w="82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A09AD" w:rsidRPr="00B6175E" w:rsidRDefault="009A09AD" w:rsidP="00B6175E">
            <w:pPr>
              <w:spacing w:before="0" w:beforeAutospacing="0" w:after="0" w:afterAutospacing="0"/>
              <w:ind w:left="43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Укомплектованность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штата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педагогических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работников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(%)</w:t>
            </w:r>
          </w:p>
        </w:tc>
        <w:tc>
          <w:tcPr>
            <w:tcW w:w="1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A09AD" w:rsidRPr="00B6175E" w:rsidRDefault="009A09AD" w:rsidP="00B6175E">
            <w:pPr>
              <w:spacing w:before="0" w:beforeAutospacing="0" w:after="0" w:afterAutospacing="0"/>
              <w:ind w:left="43"/>
              <w:rPr>
                <w:rFonts w:eastAsia="Times New Roman" w:cstheme="minorHAnsi"/>
                <w:sz w:val="24"/>
                <w:szCs w:val="24"/>
                <w:lang w:val="ru-RU"/>
              </w:rPr>
            </w:pPr>
            <w:r w:rsidRPr="00B6175E">
              <w:rPr>
                <w:rFonts w:eastAsia="Times New Roman" w:cstheme="minorHAnsi"/>
                <w:sz w:val="24"/>
                <w:szCs w:val="24"/>
                <w:lang w:val="ru-RU"/>
              </w:rPr>
              <w:t xml:space="preserve">    100%</w:t>
            </w:r>
          </w:p>
        </w:tc>
      </w:tr>
      <w:tr w:rsidR="009A09AD" w:rsidRPr="00B6175E" w:rsidTr="009A09AD">
        <w:trPr>
          <w:trHeight w:val="240"/>
        </w:trPr>
        <w:tc>
          <w:tcPr>
            <w:tcW w:w="82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A09AD" w:rsidRPr="00B6175E" w:rsidRDefault="009A09AD" w:rsidP="00B6175E">
            <w:pPr>
              <w:spacing w:before="0" w:beforeAutospacing="0" w:after="0" w:afterAutospacing="0"/>
              <w:ind w:left="43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Из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них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внешних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совместителей</w:t>
            </w:r>
            <w:proofErr w:type="spellEnd"/>
          </w:p>
        </w:tc>
        <w:tc>
          <w:tcPr>
            <w:tcW w:w="1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A09AD" w:rsidRPr="00B6175E" w:rsidRDefault="009A09AD" w:rsidP="00B6175E">
            <w:pPr>
              <w:spacing w:before="0" w:beforeAutospacing="0" w:after="0" w:afterAutospacing="0"/>
              <w:ind w:left="43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  <w:r w:rsidRPr="00B6175E">
              <w:rPr>
                <w:rFonts w:eastAsia="Times New Roman" w:cstheme="minorHAnsi"/>
                <w:sz w:val="24"/>
                <w:szCs w:val="24"/>
                <w:lang w:val="ru-RU"/>
              </w:rPr>
              <w:t>3</w:t>
            </w:r>
          </w:p>
        </w:tc>
      </w:tr>
      <w:tr w:rsidR="009A09AD" w:rsidRPr="00B6175E" w:rsidTr="009A09AD">
        <w:trPr>
          <w:trHeight w:val="238"/>
        </w:trPr>
        <w:tc>
          <w:tcPr>
            <w:tcW w:w="37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A09AD" w:rsidRPr="00B6175E" w:rsidRDefault="009A09AD" w:rsidP="00B6175E">
            <w:pPr>
              <w:spacing w:before="0" w:beforeAutospacing="0" w:after="0" w:afterAutospacing="0"/>
              <w:ind w:left="43" w:hanging="5"/>
              <w:jc w:val="both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Образовательный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уровень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педагогических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работников</w:t>
            </w:r>
            <w:proofErr w:type="spellEnd"/>
          </w:p>
        </w:tc>
        <w:tc>
          <w:tcPr>
            <w:tcW w:w="4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A09AD" w:rsidRPr="00B6175E" w:rsidRDefault="009A09AD" w:rsidP="00B6175E">
            <w:pPr>
              <w:spacing w:before="0" w:beforeAutospacing="0" w:after="0" w:afterAutospacing="0"/>
              <w:ind w:left="43"/>
              <w:rPr>
                <w:rFonts w:eastAsia="Times New Roman" w:cstheme="minorHAnsi"/>
                <w:sz w:val="24"/>
                <w:szCs w:val="24"/>
              </w:rPr>
            </w:pPr>
            <w:r w:rsidRPr="00B6175E">
              <w:rPr>
                <w:rFonts w:eastAsia="Times New Roman" w:cstheme="minorHAnsi"/>
                <w:sz w:val="24"/>
                <w:szCs w:val="24"/>
              </w:rPr>
              <w:t xml:space="preserve">с </w:t>
            </w:r>
            <w:proofErr w:type="spellStart"/>
            <w:proofErr w:type="gramStart"/>
            <w:r w:rsidRPr="00B6175E">
              <w:rPr>
                <w:rFonts w:eastAsia="Times New Roman" w:cstheme="minorHAnsi"/>
                <w:sz w:val="24"/>
                <w:szCs w:val="24"/>
              </w:rPr>
              <w:t>высшим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 </w:t>
            </w: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профессиональным</w:t>
            </w:r>
            <w:proofErr w:type="spellEnd"/>
            <w:proofErr w:type="gram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образованием</w:t>
            </w:r>
            <w:proofErr w:type="spellEnd"/>
          </w:p>
        </w:tc>
        <w:tc>
          <w:tcPr>
            <w:tcW w:w="1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A09AD" w:rsidRPr="00B6175E" w:rsidRDefault="009A09AD" w:rsidP="00B6175E">
            <w:pPr>
              <w:spacing w:before="0" w:beforeAutospacing="0" w:after="0" w:afterAutospacing="0"/>
              <w:ind w:left="43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  <w:r w:rsidRPr="00B6175E">
              <w:rPr>
                <w:rFonts w:eastAsia="Times New Roman" w:cstheme="minorHAnsi"/>
                <w:sz w:val="24"/>
                <w:szCs w:val="24"/>
                <w:lang w:val="ru-RU"/>
              </w:rPr>
              <w:t>10</w:t>
            </w:r>
          </w:p>
        </w:tc>
      </w:tr>
      <w:tr w:rsidR="009A09AD" w:rsidRPr="00B6175E" w:rsidTr="009A09AD">
        <w:trPr>
          <w:trHeight w:val="242"/>
        </w:trPr>
        <w:tc>
          <w:tcPr>
            <w:tcW w:w="3756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9A09AD" w:rsidRPr="00B6175E" w:rsidRDefault="009A09AD" w:rsidP="00B6175E">
            <w:pPr>
              <w:spacing w:before="0" w:beforeAutospacing="0" w:after="0" w:afterAutospacing="0"/>
              <w:ind w:left="43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A09AD" w:rsidRPr="00B6175E" w:rsidRDefault="009A09AD" w:rsidP="00B6175E">
            <w:pPr>
              <w:spacing w:before="0" w:beforeAutospacing="0" w:after="0" w:afterAutospacing="0"/>
              <w:ind w:left="43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Со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6175E">
              <w:rPr>
                <w:rFonts w:eastAsia="Times New Roman" w:cstheme="minorHAnsi"/>
                <w:sz w:val="24"/>
                <w:szCs w:val="24"/>
              </w:rPr>
              <w:t>средним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 </w:t>
            </w: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профессиональным</w:t>
            </w:r>
            <w:proofErr w:type="spellEnd"/>
            <w:proofErr w:type="gram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образованием</w:t>
            </w:r>
            <w:proofErr w:type="spellEnd"/>
          </w:p>
        </w:tc>
        <w:tc>
          <w:tcPr>
            <w:tcW w:w="1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A09AD" w:rsidRPr="00B6175E" w:rsidRDefault="009A09AD" w:rsidP="00B6175E">
            <w:pPr>
              <w:spacing w:before="0" w:beforeAutospacing="0" w:after="0" w:afterAutospacing="0"/>
              <w:ind w:left="43" w:right="5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  <w:r w:rsidRPr="00B6175E">
              <w:rPr>
                <w:rFonts w:eastAsia="Times New Roman" w:cstheme="minorHAnsi"/>
                <w:sz w:val="24"/>
                <w:szCs w:val="24"/>
                <w:lang w:val="ru-RU"/>
              </w:rPr>
              <w:t>2</w:t>
            </w:r>
          </w:p>
        </w:tc>
      </w:tr>
      <w:tr w:rsidR="009A09AD" w:rsidRPr="00B6175E" w:rsidTr="009A09AD">
        <w:trPr>
          <w:trHeight w:val="478"/>
        </w:trPr>
        <w:tc>
          <w:tcPr>
            <w:tcW w:w="375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A09AD" w:rsidRPr="00B6175E" w:rsidRDefault="009A09AD" w:rsidP="00B6175E">
            <w:pPr>
              <w:spacing w:before="0" w:beforeAutospacing="0" w:after="0" w:afterAutospacing="0"/>
              <w:ind w:left="43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A09AD" w:rsidRPr="00B6175E" w:rsidRDefault="009A09AD" w:rsidP="00B6175E">
            <w:pPr>
              <w:spacing w:before="0" w:beforeAutospacing="0" w:after="0" w:afterAutospacing="0"/>
              <w:ind w:left="43" w:right="874" w:hanging="10"/>
              <w:jc w:val="both"/>
              <w:rPr>
                <w:rFonts w:eastAsia="Times New Roman" w:cstheme="minorHAnsi"/>
                <w:sz w:val="24"/>
                <w:szCs w:val="24"/>
                <w:lang w:val="ru-RU"/>
              </w:rPr>
            </w:pPr>
            <w:r w:rsidRPr="00B6175E">
              <w:rPr>
                <w:rFonts w:eastAsia="Times New Roman" w:cstheme="minorHAnsi"/>
                <w:sz w:val="24"/>
                <w:szCs w:val="24"/>
                <w:lang w:val="ru-RU"/>
              </w:rPr>
              <w:t>лица, не имеющие профессионального образования</w:t>
            </w:r>
          </w:p>
        </w:tc>
        <w:tc>
          <w:tcPr>
            <w:tcW w:w="1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A09AD" w:rsidRPr="00B6175E" w:rsidRDefault="009A09AD" w:rsidP="00B6175E">
            <w:pPr>
              <w:spacing w:before="0" w:beforeAutospacing="0" w:after="0" w:afterAutospacing="0"/>
              <w:ind w:left="43"/>
              <w:rPr>
                <w:rFonts w:eastAsia="Times New Roman" w:cstheme="minorHAnsi"/>
                <w:sz w:val="24"/>
                <w:szCs w:val="24"/>
              </w:rPr>
            </w:pPr>
            <w:r w:rsidRPr="00B6175E">
              <w:rPr>
                <w:rFonts w:eastAsia="Times New Roman" w:cstheme="minorHAnsi"/>
                <w:sz w:val="24"/>
                <w:szCs w:val="24"/>
                <w:lang w:val="ru-RU"/>
              </w:rPr>
              <w:t xml:space="preserve">        </w:t>
            </w:r>
            <w:r w:rsidRPr="00B6175E">
              <w:rPr>
                <w:rFonts w:eastAsia="Times New Roman" w:cstheme="minorHAnsi"/>
                <w:sz w:val="24"/>
                <w:szCs w:val="24"/>
              </w:rPr>
              <w:t>0</w:t>
            </w:r>
          </w:p>
        </w:tc>
      </w:tr>
      <w:tr w:rsidR="009A09AD" w:rsidRPr="00B6175E" w:rsidTr="009A09AD">
        <w:trPr>
          <w:trHeight w:val="245"/>
        </w:trPr>
        <w:tc>
          <w:tcPr>
            <w:tcW w:w="37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A09AD" w:rsidRPr="00B6175E" w:rsidRDefault="009A09AD" w:rsidP="00B6175E">
            <w:pPr>
              <w:spacing w:before="0" w:beforeAutospacing="0" w:after="0" w:afterAutospacing="0"/>
              <w:ind w:left="43" w:hanging="5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Состав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педагогического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персонала</w:t>
            </w:r>
            <w:proofErr w:type="spellEnd"/>
          </w:p>
        </w:tc>
        <w:tc>
          <w:tcPr>
            <w:tcW w:w="4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A09AD" w:rsidRPr="00B6175E" w:rsidRDefault="009A09AD" w:rsidP="00B6175E">
            <w:pPr>
              <w:spacing w:before="0" w:beforeAutospacing="0" w:after="0" w:afterAutospacing="0"/>
              <w:ind w:left="43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воспитатель</w:t>
            </w:r>
            <w:proofErr w:type="spellEnd"/>
          </w:p>
        </w:tc>
        <w:tc>
          <w:tcPr>
            <w:tcW w:w="1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A09AD" w:rsidRPr="00B6175E" w:rsidRDefault="009A09AD" w:rsidP="00B6175E">
            <w:pPr>
              <w:spacing w:before="0" w:beforeAutospacing="0" w:after="0" w:afterAutospacing="0"/>
              <w:ind w:left="43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  <w:r w:rsidRPr="00B6175E">
              <w:rPr>
                <w:rFonts w:eastAsia="Times New Roman" w:cstheme="minorHAnsi"/>
                <w:sz w:val="24"/>
                <w:szCs w:val="24"/>
                <w:lang w:val="ru-RU"/>
              </w:rPr>
              <w:t>7</w:t>
            </w:r>
          </w:p>
        </w:tc>
      </w:tr>
      <w:tr w:rsidR="009A09AD" w:rsidRPr="00B6175E" w:rsidTr="009A09AD">
        <w:trPr>
          <w:trHeight w:val="240"/>
        </w:trPr>
        <w:tc>
          <w:tcPr>
            <w:tcW w:w="3756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9A09AD" w:rsidRPr="00B6175E" w:rsidRDefault="009A09AD" w:rsidP="00B6175E">
            <w:pPr>
              <w:spacing w:before="0" w:beforeAutospacing="0" w:after="0" w:afterAutospacing="0"/>
              <w:ind w:left="43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A09AD" w:rsidRPr="00B6175E" w:rsidRDefault="009A09AD" w:rsidP="00B6175E">
            <w:pPr>
              <w:spacing w:before="0" w:beforeAutospacing="0" w:after="0" w:afterAutospacing="0"/>
              <w:ind w:left="43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психолог</w:t>
            </w:r>
            <w:proofErr w:type="spellEnd"/>
          </w:p>
        </w:tc>
        <w:tc>
          <w:tcPr>
            <w:tcW w:w="1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A09AD" w:rsidRPr="00B6175E" w:rsidRDefault="009A09AD" w:rsidP="00B6175E">
            <w:pPr>
              <w:spacing w:before="0" w:beforeAutospacing="0" w:after="0" w:afterAutospacing="0"/>
              <w:ind w:left="43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B6175E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</w:tr>
      <w:tr w:rsidR="009A09AD" w:rsidRPr="00B6175E" w:rsidTr="009A09AD">
        <w:trPr>
          <w:trHeight w:val="242"/>
        </w:trPr>
        <w:tc>
          <w:tcPr>
            <w:tcW w:w="3756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9A09AD" w:rsidRPr="00B6175E" w:rsidRDefault="009A09AD" w:rsidP="00B6175E">
            <w:pPr>
              <w:spacing w:before="0" w:beforeAutospacing="0" w:after="0" w:afterAutospacing="0"/>
              <w:ind w:left="43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A09AD" w:rsidRPr="00B6175E" w:rsidRDefault="009A09AD" w:rsidP="00B6175E">
            <w:pPr>
              <w:spacing w:before="0" w:beforeAutospacing="0" w:after="0" w:afterAutospacing="0"/>
              <w:ind w:left="43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Муз</w:t>
            </w:r>
            <w:proofErr w:type="spellEnd"/>
            <w:r w:rsidRPr="00B6175E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B6175E">
              <w:rPr>
                <w:rFonts w:eastAsia="Times New Roman" w:cstheme="minorHAnsi"/>
                <w:sz w:val="24"/>
                <w:szCs w:val="24"/>
              </w:rPr>
              <w:t>работник</w:t>
            </w:r>
            <w:proofErr w:type="spellEnd"/>
          </w:p>
        </w:tc>
        <w:tc>
          <w:tcPr>
            <w:tcW w:w="1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A09AD" w:rsidRPr="00B6175E" w:rsidRDefault="009A09AD" w:rsidP="00B6175E">
            <w:pPr>
              <w:spacing w:before="0" w:beforeAutospacing="0" w:after="0" w:afterAutospacing="0"/>
              <w:ind w:left="43"/>
              <w:rPr>
                <w:rFonts w:eastAsia="Times New Roman" w:cstheme="minorHAnsi"/>
                <w:sz w:val="24"/>
                <w:szCs w:val="24"/>
              </w:rPr>
            </w:pPr>
            <w:r w:rsidRPr="00B6175E">
              <w:rPr>
                <w:rFonts w:eastAsia="Times New Roman" w:cstheme="minorHAnsi"/>
                <w:sz w:val="24"/>
                <w:szCs w:val="24"/>
              </w:rPr>
              <w:t xml:space="preserve">        1</w:t>
            </w:r>
          </w:p>
        </w:tc>
      </w:tr>
      <w:tr w:rsidR="009A09AD" w:rsidRPr="00B6175E" w:rsidTr="009A09AD">
        <w:trPr>
          <w:trHeight w:val="242"/>
        </w:trPr>
        <w:tc>
          <w:tcPr>
            <w:tcW w:w="37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A09AD" w:rsidRPr="00B6175E" w:rsidRDefault="009A09AD" w:rsidP="00B6175E">
            <w:pPr>
              <w:spacing w:before="0" w:beforeAutospacing="0" w:after="0" w:afterAutospacing="0"/>
              <w:ind w:left="43"/>
              <w:rPr>
                <w:rFonts w:eastAsia="Times New Roman" w:cstheme="minorHAnsi"/>
                <w:sz w:val="24"/>
                <w:szCs w:val="24"/>
              </w:rPr>
            </w:pPr>
          </w:p>
          <w:p w:rsidR="009A09AD" w:rsidRPr="00B6175E" w:rsidRDefault="009A09AD" w:rsidP="00B6175E">
            <w:pPr>
              <w:spacing w:before="0" w:beforeAutospacing="0" w:after="0" w:afterAutospacing="0"/>
              <w:ind w:left="43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A09AD" w:rsidRPr="00B6175E" w:rsidRDefault="009A09AD" w:rsidP="00B6175E">
            <w:pPr>
              <w:spacing w:before="0" w:beforeAutospacing="0" w:after="0" w:afterAutospacing="0"/>
              <w:ind w:left="43"/>
              <w:rPr>
                <w:rFonts w:eastAsia="Times New Roman" w:cstheme="minorHAnsi"/>
                <w:sz w:val="24"/>
                <w:szCs w:val="24"/>
                <w:lang w:val="ru-RU"/>
              </w:rPr>
            </w:pPr>
            <w:r w:rsidRPr="00B6175E">
              <w:rPr>
                <w:rFonts w:eastAsia="Times New Roman" w:cstheme="minorHAnsi"/>
                <w:sz w:val="24"/>
                <w:szCs w:val="24"/>
                <w:lang w:val="ru-RU"/>
              </w:rPr>
              <w:t>Инструктор по физической культуре</w:t>
            </w:r>
          </w:p>
        </w:tc>
        <w:tc>
          <w:tcPr>
            <w:tcW w:w="1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A09AD" w:rsidRPr="00B6175E" w:rsidRDefault="009A09AD" w:rsidP="00B6175E">
            <w:pPr>
              <w:spacing w:before="0" w:beforeAutospacing="0" w:after="0" w:afterAutospacing="0"/>
              <w:ind w:left="43"/>
              <w:rPr>
                <w:rFonts w:eastAsia="Times New Roman" w:cstheme="minorHAnsi"/>
                <w:sz w:val="24"/>
                <w:szCs w:val="24"/>
                <w:lang w:val="ru-RU"/>
              </w:rPr>
            </w:pPr>
            <w:r w:rsidRPr="00B6175E">
              <w:rPr>
                <w:rFonts w:eastAsia="Times New Roman" w:cstheme="minorHAnsi"/>
                <w:sz w:val="24"/>
                <w:szCs w:val="24"/>
                <w:lang w:val="ru-RU"/>
              </w:rPr>
              <w:t xml:space="preserve">        1</w:t>
            </w:r>
          </w:p>
        </w:tc>
      </w:tr>
    </w:tbl>
    <w:bookmarkEnd w:id="0"/>
    <w:p w:rsidR="00257342" w:rsidRPr="00B6175E" w:rsidRDefault="00386B36" w:rsidP="00B6175E">
      <w:pPr>
        <w:spacing w:before="0" w:beforeAutospacing="0" w:after="0" w:afterAutospacing="0"/>
        <w:ind w:left="-425"/>
        <w:rPr>
          <w:rFonts w:cstheme="minorHAnsi"/>
          <w:color w:val="000000"/>
          <w:sz w:val="24"/>
          <w:szCs w:val="24"/>
          <w:lang w:val="ru-RU"/>
        </w:rPr>
      </w:pPr>
      <w:r w:rsidRPr="00B6175E">
        <w:rPr>
          <w:rFonts w:cstheme="minorHAnsi"/>
          <w:color w:val="000000"/>
          <w:sz w:val="24"/>
          <w:szCs w:val="24"/>
          <w:lang w:val="ru-RU"/>
        </w:rPr>
        <w:t>Работник с</w:t>
      </w:r>
      <w:r w:rsidRPr="00B6175E">
        <w:rPr>
          <w:rFonts w:cstheme="minorHAnsi"/>
          <w:color w:val="000000"/>
          <w:sz w:val="24"/>
          <w:szCs w:val="24"/>
        </w:rPr>
        <w:t> </w:t>
      </w:r>
      <w:r w:rsidRPr="00B6175E">
        <w:rPr>
          <w:rFonts w:cstheme="minorHAnsi"/>
          <w:color w:val="000000"/>
          <w:sz w:val="24"/>
          <w:szCs w:val="24"/>
          <w:lang w:val="ru-RU"/>
        </w:rPr>
        <w:t>медицинским образованием</w:t>
      </w:r>
      <w:r w:rsidRPr="00B6175E">
        <w:rPr>
          <w:rFonts w:cstheme="minorHAnsi"/>
          <w:color w:val="000000"/>
          <w:sz w:val="24"/>
          <w:szCs w:val="24"/>
        </w:rPr>
        <w:t> </w:t>
      </w:r>
      <w:r w:rsidRPr="00B6175E">
        <w:rPr>
          <w:rFonts w:cstheme="minorHAnsi"/>
          <w:color w:val="000000"/>
          <w:sz w:val="24"/>
          <w:szCs w:val="24"/>
          <w:lang w:val="ru-RU"/>
        </w:rPr>
        <w:t>— 1</w:t>
      </w:r>
      <w:r w:rsidRPr="00B6175E">
        <w:rPr>
          <w:rFonts w:cstheme="minorHAnsi"/>
          <w:color w:val="000000"/>
          <w:sz w:val="24"/>
          <w:szCs w:val="24"/>
        </w:rPr>
        <w:t> </w:t>
      </w:r>
      <w:r w:rsidRPr="00B6175E">
        <w:rPr>
          <w:rFonts w:cstheme="minorHAnsi"/>
          <w:color w:val="000000"/>
          <w:sz w:val="24"/>
          <w:szCs w:val="24"/>
          <w:lang w:val="ru-RU"/>
        </w:rPr>
        <w:t>человек.</w:t>
      </w:r>
    </w:p>
    <w:p w:rsidR="00257342" w:rsidRPr="00B6175E" w:rsidRDefault="00386B36" w:rsidP="00B6175E">
      <w:pPr>
        <w:spacing w:before="0" w:beforeAutospacing="0" w:after="0" w:afterAutospacing="0"/>
        <w:ind w:left="-425"/>
        <w:rPr>
          <w:rFonts w:cstheme="minorHAnsi"/>
          <w:color w:val="000000"/>
          <w:sz w:val="24"/>
          <w:szCs w:val="24"/>
        </w:rPr>
      </w:pPr>
      <w:proofErr w:type="spellStart"/>
      <w:r w:rsidRPr="00B6175E">
        <w:rPr>
          <w:rFonts w:cstheme="minorHAnsi"/>
          <w:color w:val="000000"/>
          <w:sz w:val="24"/>
          <w:szCs w:val="24"/>
        </w:rPr>
        <w:t>Укомплектованность</w:t>
      </w:r>
      <w:proofErr w:type="spellEnd"/>
      <w:r w:rsidRPr="00B6175E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B6175E">
        <w:rPr>
          <w:rFonts w:cstheme="minorHAnsi"/>
          <w:color w:val="000000"/>
          <w:sz w:val="24"/>
          <w:szCs w:val="24"/>
        </w:rPr>
        <w:t>кадрами</w:t>
      </w:r>
      <w:proofErr w:type="spellEnd"/>
      <w:r w:rsidRPr="00B6175E">
        <w:rPr>
          <w:rFonts w:cstheme="minorHAnsi"/>
          <w:color w:val="000000"/>
          <w:sz w:val="24"/>
          <w:szCs w:val="24"/>
        </w:rPr>
        <w:t>:</w:t>
      </w:r>
    </w:p>
    <w:p w:rsidR="00257342" w:rsidRPr="00B6175E" w:rsidRDefault="00386B36" w:rsidP="00B6175E">
      <w:pPr>
        <w:numPr>
          <w:ilvl w:val="0"/>
          <w:numId w:val="4"/>
        </w:numPr>
        <w:spacing w:before="0" w:beforeAutospacing="0" w:after="0" w:afterAutospacing="0"/>
        <w:ind w:left="-425" w:right="180"/>
        <w:contextualSpacing/>
        <w:rPr>
          <w:rFonts w:cstheme="minorHAnsi"/>
          <w:color w:val="000000"/>
          <w:sz w:val="24"/>
          <w:szCs w:val="24"/>
        </w:rPr>
      </w:pPr>
      <w:proofErr w:type="spellStart"/>
      <w:r w:rsidRPr="00B6175E">
        <w:rPr>
          <w:rFonts w:cstheme="minorHAnsi"/>
          <w:color w:val="000000"/>
          <w:sz w:val="24"/>
          <w:szCs w:val="24"/>
        </w:rPr>
        <w:t>воспитателями</w:t>
      </w:r>
      <w:proofErr w:type="spellEnd"/>
      <w:r w:rsidRPr="00B6175E">
        <w:rPr>
          <w:rFonts w:cstheme="minorHAnsi"/>
          <w:color w:val="000000"/>
          <w:sz w:val="24"/>
          <w:szCs w:val="24"/>
        </w:rPr>
        <w:t xml:space="preserve"> — </w:t>
      </w:r>
      <w:proofErr w:type="spellStart"/>
      <w:r w:rsidRPr="00B6175E">
        <w:rPr>
          <w:rFonts w:cstheme="minorHAnsi"/>
          <w:color w:val="000000"/>
          <w:sz w:val="24"/>
          <w:szCs w:val="24"/>
        </w:rPr>
        <w:t>на</w:t>
      </w:r>
      <w:proofErr w:type="spellEnd"/>
      <w:r w:rsidRPr="00B6175E">
        <w:rPr>
          <w:rFonts w:cstheme="minorHAnsi"/>
          <w:color w:val="000000"/>
          <w:sz w:val="24"/>
          <w:szCs w:val="24"/>
        </w:rPr>
        <w:t> 100%;</w:t>
      </w:r>
    </w:p>
    <w:p w:rsidR="00257342" w:rsidRPr="00B6175E" w:rsidRDefault="00386B36" w:rsidP="00B6175E">
      <w:pPr>
        <w:numPr>
          <w:ilvl w:val="0"/>
          <w:numId w:val="4"/>
        </w:numPr>
        <w:spacing w:before="0" w:beforeAutospacing="0" w:after="0" w:afterAutospacing="0"/>
        <w:ind w:left="-425" w:right="180"/>
        <w:contextualSpacing/>
        <w:rPr>
          <w:rFonts w:cstheme="minorHAnsi"/>
          <w:color w:val="000000"/>
          <w:sz w:val="24"/>
          <w:szCs w:val="24"/>
        </w:rPr>
      </w:pPr>
      <w:proofErr w:type="spellStart"/>
      <w:r w:rsidRPr="00B6175E">
        <w:rPr>
          <w:rFonts w:cstheme="minorHAnsi"/>
          <w:color w:val="000000"/>
          <w:sz w:val="24"/>
          <w:szCs w:val="24"/>
        </w:rPr>
        <w:t>младшими</w:t>
      </w:r>
      <w:proofErr w:type="spellEnd"/>
      <w:r w:rsidRPr="00B6175E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B6175E">
        <w:rPr>
          <w:rFonts w:cstheme="minorHAnsi"/>
          <w:color w:val="000000"/>
          <w:sz w:val="24"/>
          <w:szCs w:val="24"/>
        </w:rPr>
        <w:t>воспитателями</w:t>
      </w:r>
      <w:proofErr w:type="spellEnd"/>
      <w:r w:rsidRPr="00B6175E">
        <w:rPr>
          <w:rFonts w:cstheme="minorHAnsi"/>
          <w:color w:val="000000"/>
          <w:sz w:val="24"/>
          <w:szCs w:val="24"/>
        </w:rPr>
        <w:t xml:space="preserve"> — </w:t>
      </w:r>
      <w:proofErr w:type="spellStart"/>
      <w:r w:rsidRPr="00B6175E">
        <w:rPr>
          <w:rFonts w:cstheme="minorHAnsi"/>
          <w:color w:val="000000"/>
          <w:sz w:val="24"/>
          <w:szCs w:val="24"/>
        </w:rPr>
        <w:t>на</w:t>
      </w:r>
      <w:proofErr w:type="spellEnd"/>
      <w:r w:rsidRPr="00B6175E">
        <w:rPr>
          <w:rFonts w:cstheme="minorHAnsi"/>
          <w:color w:val="000000"/>
          <w:sz w:val="24"/>
          <w:szCs w:val="24"/>
        </w:rPr>
        <w:t> </w:t>
      </w:r>
      <w:r w:rsidR="009A09AD" w:rsidRPr="00B6175E">
        <w:rPr>
          <w:rFonts w:cstheme="minorHAnsi"/>
          <w:color w:val="000000"/>
          <w:sz w:val="24"/>
          <w:szCs w:val="24"/>
          <w:lang w:val="ru-RU"/>
        </w:rPr>
        <w:t>100</w:t>
      </w:r>
      <w:r w:rsidRPr="00B6175E">
        <w:rPr>
          <w:rFonts w:cstheme="minorHAnsi"/>
          <w:color w:val="000000"/>
          <w:sz w:val="24"/>
          <w:szCs w:val="24"/>
        </w:rPr>
        <w:t>%;</w:t>
      </w:r>
    </w:p>
    <w:p w:rsidR="00257342" w:rsidRPr="00B6175E" w:rsidRDefault="00386B36" w:rsidP="00B6175E">
      <w:pPr>
        <w:numPr>
          <w:ilvl w:val="0"/>
          <w:numId w:val="4"/>
        </w:numPr>
        <w:spacing w:before="0" w:beforeAutospacing="0" w:after="0" w:afterAutospacing="0"/>
        <w:ind w:left="-425" w:right="180"/>
        <w:rPr>
          <w:rFonts w:cstheme="minorHAnsi"/>
          <w:color w:val="000000"/>
          <w:sz w:val="24"/>
          <w:szCs w:val="24"/>
        </w:rPr>
      </w:pPr>
      <w:r w:rsidRPr="00B6175E">
        <w:rPr>
          <w:rFonts w:cstheme="minorHAnsi"/>
          <w:color w:val="000000"/>
          <w:sz w:val="24"/>
          <w:szCs w:val="24"/>
        </w:rPr>
        <w:t>иным персоналом — 100%.</w:t>
      </w:r>
    </w:p>
    <w:p w:rsidR="00257342" w:rsidRPr="00B6175E" w:rsidRDefault="00386B36" w:rsidP="00B6175E">
      <w:pPr>
        <w:spacing w:before="0" w:beforeAutospacing="0" w:after="0" w:afterAutospacing="0"/>
        <w:ind w:left="-425"/>
        <w:rPr>
          <w:rFonts w:cstheme="minorHAnsi"/>
          <w:color w:val="000000"/>
          <w:sz w:val="24"/>
          <w:szCs w:val="24"/>
          <w:lang w:val="ru-RU"/>
        </w:rPr>
      </w:pPr>
      <w:r w:rsidRPr="00B6175E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Краткая характеристика окружающего социума, наличие социальных партнеров. </w:t>
      </w:r>
      <w:r w:rsidRPr="00B6175E">
        <w:rPr>
          <w:rFonts w:cstheme="minorHAnsi"/>
          <w:color w:val="000000"/>
          <w:sz w:val="24"/>
          <w:szCs w:val="24"/>
          <w:lang w:val="ru-RU"/>
        </w:rPr>
        <w:t>Ближайшее окружение детского сада:</w:t>
      </w:r>
    </w:p>
    <w:p w:rsidR="00B6175E" w:rsidRPr="00B6175E" w:rsidRDefault="00386B36" w:rsidP="00B6175E">
      <w:pPr>
        <w:numPr>
          <w:ilvl w:val="0"/>
          <w:numId w:val="6"/>
        </w:numPr>
        <w:spacing w:before="0" w:beforeAutospacing="0" w:after="0" w:afterAutospacing="0"/>
        <w:ind w:left="-425" w:right="180"/>
        <w:contextualSpacing/>
        <w:rPr>
          <w:rFonts w:cstheme="minorHAnsi"/>
          <w:color w:val="000000"/>
          <w:sz w:val="24"/>
          <w:szCs w:val="24"/>
          <w:lang w:val="ru-RU"/>
        </w:rPr>
      </w:pPr>
      <w:r w:rsidRPr="00B6175E">
        <w:rPr>
          <w:rFonts w:cstheme="minorHAnsi"/>
          <w:color w:val="000000"/>
          <w:sz w:val="24"/>
          <w:szCs w:val="24"/>
          <w:lang w:val="ru-RU"/>
        </w:rPr>
        <w:t>Муниципальное бюджетное образовательное учреждение «</w:t>
      </w:r>
      <w:hyperlink r:id="rId8" w:tgtFrame="_blank" w:history="1">
        <w:r w:rsidR="00B6175E" w:rsidRPr="00B6175E">
          <w:rPr>
            <w:rStyle w:val="a5"/>
            <w:rFonts w:cstheme="minorHAnsi"/>
            <w:b/>
            <w:bCs/>
            <w:sz w:val="24"/>
            <w:szCs w:val="24"/>
            <w:lang w:val="ru-RU"/>
          </w:rPr>
          <w:t>МАОУ СОШ №55</w:t>
        </w:r>
      </w:hyperlink>
      <w:r w:rsidRPr="00B6175E">
        <w:rPr>
          <w:rFonts w:cstheme="minorHAnsi"/>
          <w:color w:val="000000"/>
          <w:sz w:val="24"/>
          <w:szCs w:val="24"/>
          <w:lang w:val="ru-RU"/>
        </w:rPr>
        <w:t>»;</w:t>
      </w:r>
    </w:p>
    <w:p w:rsidR="00B6175E" w:rsidRPr="00B6175E" w:rsidRDefault="00B6175E" w:rsidP="00B6175E">
      <w:pPr>
        <w:numPr>
          <w:ilvl w:val="0"/>
          <w:numId w:val="6"/>
        </w:numPr>
        <w:spacing w:before="0" w:beforeAutospacing="0" w:after="0" w:afterAutospacing="0"/>
        <w:ind w:left="-425" w:right="180"/>
        <w:contextualSpacing/>
        <w:rPr>
          <w:rFonts w:cstheme="minorHAnsi"/>
          <w:color w:val="000000"/>
          <w:sz w:val="24"/>
          <w:szCs w:val="24"/>
          <w:lang w:val="ru-RU"/>
        </w:rPr>
      </w:pPr>
      <w:r w:rsidRPr="00B6175E">
        <w:rPr>
          <w:rFonts w:cstheme="minorHAnsi"/>
          <w:color w:val="000000"/>
          <w:sz w:val="24"/>
          <w:szCs w:val="24"/>
          <w:lang w:val="ru-RU"/>
        </w:rPr>
        <w:t>ДК Кирова (Центр досуга и творчества Радуга)</w:t>
      </w:r>
    </w:p>
    <w:p w:rsidR="00257342" w:rsidRPr="00B6175E" w:rsidRDefault="00386B36" w:rsidP="00B6175E">
      <w:pPr>
        <w:numPr>
          <w:ilvl w:val="0"/>
          <w:numId w:val="6"/>
        </w:numPr>
        <w:spacing w:before="0" w:beforeAutospacing="0" w:after="0" w:afterAutospacing="0"/>
        <w:ind w:left="-425" w:right="180"/>
        <w:contextualSpacing/>
        <w:rPr>
          <w:rFonts w:cstheme="minorHAnsi"/>
          <w:color w:val="000000"/>
          <w:sz w:val="24"/>
          <w:szCs w:val="24"/>
          <w:lang w:val="ru-RU"/>
        </w:rPr>
      </w:pPr>
      <w:r w:rsidRPr="00B6175E">
        <w:rPr>
          <w:rFonts w:cstheme="minorHAnsi"/>
          <w:color w:val="000000"/>
          <w:sz w:val="24"/>
          <w:szCs w:val="24"/>
          <w:lang w:val="ru-RU"/>
        </w:rPr>
        <w:t xml:space="preserve">Муниципальное бюджетное дошкольное образовательное учреждение «Детский сад </w:t>
      </w:r>
      <w:r w:rsidR="009A09AD" w:rsidRPr="00B6175E">
        <w:rPr>
          <w:rFonts w:cstheme="minorHAnsi"/>
          <w:color w:val="000000"/>
          <w:sz w:val="24"/>
          <w:szCs w:val="24"/>
          <w:lang w:val="ru-RU"/>
        </w:rPr>
        <w:t>легополис</w:t>
      </w:r>
      <w:r w:rsidRPr="00B6175E">
        <w:rPr>
          <w:rFonts w:cstheme="minorHAnsi"/>
          <w:color w:val="000000"/>
          <w:sz w:val="24"/>
          <w:szCs w:val="24"/>
          <w:lang w:val="ru-RU"/>
        </w:rPr>
        <w:t>5»;</w:t>
      </w:r>
    </w:p>
    <w:p w:rsidR="00B6175E" w:rsidRPr="00B6175E" w:rsidRDefault="00386B36" w:rsidP="00B6175E">
      <w:pPr>
        <w:numPr>
          <w:ilvl w:val="0"/>
          <w:numId w:val="6"/>
        </w:numPr>
        <w:spacing w:before="0" w:beforeAutospacing="0" w:after="0" w:afterAutospacing="0"/>
        <w:ind w:left="-425" w:right="180"/>
        <w:rPr>
          <w:rFonts w:cstheme="minorHAnsi"/>
          <w:color w:val="000000"/>
          <w:sz w:val="24"/>
          <w:szCs w:val="24"/>
          <w:lang w:val="ru-RU"/>
        </w:rPr>
      </w:pPr>
      <w:r w:rsidRPr="00B6175E">
        <w:rPr>
          <w:rFonts w:cstheme="minorHAnsi"/>
          <w:color w:val="000000"/>
          <w:sz w:val="24"/>
          <w:szCs w:val="24"/>
          <w:lang w:val="ru-RU"/>
        </w:rPr>
        <w:t>МБУК «Детская библиотека №</w:t>
      </w:r>
      <w:r w:rsidRPr="00B6175E">
        <w:rPr>
          <w:rFonts w:cstheme="minorHAnsi"/>
          <w:color w:val="000000"/>
          <w:sz w:val="24"/>
          <w:szCs w:val="24"/>
        </w:rPr>
        <w:t> </w:t>
      </w:r>
      <w:r w:rsidR="00B6175E" w:rsidRPr="00B6175E">
        <w:rPr>
          <w:rFonts w:cstheme="minorHAnsi"/>
          <w:color w:val="000000"/>
          <w:sz w:val="24"/>
          <w:szCs w:val="24"/>
          <w:lang w:val="ru-RU"/>
        </w:rPr>
        <w:t>10</w:t>
      </w:r>
      <w:r w:rsidRPr="00B6175E">
        <w:rPr>
          <w:rFonts w:cstheme="minorHAnsi"/>
          <w:color w:val="000000"/>
          <w:sz w:val="24"/>
          <w:szCs w:val="24"/>
          <w:lang w:val="ru-RU"/>
        </w:rPr>
        <w:t>»</w:t>
      </w:r>
      <w:r w:rsidR="00B6175E" w:rsidRPr="00B6175E">
        <w:rPr>
          <w:rFonts w:cstheme="minorHAnsi"/>
          <w:color w:val="000000"/>
          <w:sz w:val="24"/>
          <w:szCs w:val="24"/>
          <w:lang w:val="ru-RU"/>
        </w:rPr>
        <w:t xml:space="preserve"> имени Пришвина</w:t>
      </w:r>
      <w:r w:rsidRPr="00B6175E">
        <w:rPr>
          <w:rFonts w:cstheme="minorHAnsi"/>
          <w:color w:val="000000"/>
          <w:sz w:val="24"/>
          <w:szCs w:val="24"/>
          <w:lang w:val="ru-RU"/>
        </w:rPr>
        <w:t>.</w:t>
      </w:r>
    </w:p>
    <w:p w:rsidR="00B6175E" w:rsidRPr="00B6175E" w:rsidRDefault="00B6175E" w:rsidP="00B6175E">
      <w:pPr>
        <w:numPr>
          <w:ilvl w:val="0"/>
          <w:numId w:val="6"/>
        </w:numPr>
        <w:spacing w:before="0" w:beforeAutospacing="0" w:after="0" w:afterAutospacing="0"/>
        <w:ind w:left="-425" w:right="180"/>
        <w:rPr>
          <w:rFonts w:cstheme="minorHAnsi"/>
          <w:color w:val="000000"/>
          <w:sz w:val="24"/>
          <w:szCs w:val="24"/>
          <w:lang w:val="ru-RU"/>
        </w:rPr>
      </w:pPr>
      <w:r w:rsidRPr="00B6175E">
        <w:rPr>
          <w:rFonts w:cstheme="minorHAnsi"/>
          <w:color w:val="000000"/>
          <w:sz w:val="24"/>
          <w:szCs w:val="24"/>
          <w:lang w:val="ru-RU"/>
        </w:rPr>
        <w:t>Детский медико-педагогический центр Азбука здоровья</w:t>
      </w:r>
    </w:p>
    <w:p w:rsidR="00257342" w:rsidRPr="00B6175E" w:rsidRDefault="00386B36" w:rsidP="00B6175E">
      <w:pPr>
        <w:spacing w:before="0" w:beforeAutospacing="0" w:after="0" w:afterAutospacing="0"/>
        <w:ind w:left="-709"/>
        <w:rPr>
          <w:rFonts w:cstheme="minorHAnsi"/>
          <w:color w:val="000000"/>
          <w:sz w:val="24"/>
          <w:szCs w:val="24"/>
          <w:lang w:val="ru-RU"/>
        </w:rPr>
      </w:pPr>
      <w:r w:rsidRPr="00B6175E">
        <w:rPr>
          <w:rFonts w:cstheme="minorHAnsi"/>
          <w:b/>
          <w:bCs/>
          <w:color w:val="000000"/>
          <w:sz w:val="24"/>
          <w:szCs w:val="24"/>
          <w:lang w:val="ru-RU"/>
        </w:rPr>
        <w:t>Сотрудничество с</w:t>
      </w:r>
      <w:r w:rsidR="009A09AD" w:rsidRPr="00B6175E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 ДК Кирова</w:t>
      </w:r>
      <w:r w:rsidRPr="00B6175E">
        <w:rPr>
          <w:rFonts w:cstheme="minorHAnsi"/>
          <w:color w:val="000000"/>
          <w:sz w:val="24"/>
          <w:szCs w:val="24"/>
          <w:lang w:val="ru-RU"/>
        </w:rPr>
        <w:t xml:space="preserve"> позволяет обеспечить возможность получения дополнительного образования, реализовать индивидуально-дифференцированный подход </w:t>
      </w:r>
      <w:r w:rsidRPr="00B6175E">
        <w:rPr>
          <w:rFonts w:cstheme="minorHAnsi"/>
          <w:color w:val="000000"/>
          <w:sz w:val="24"/>
          <w:szCs w:val="24"/>
          <w:lang w:val="ru-RU"/>
        </w:rPr>
        <w:lastRenderedPageBreak/>
        <w:t>к</w:t>
      </w:r>
      <w:r w:rsidRPr="00B6175E">
        <w:rPr>
          <w:rFonts w:cstheme="minorHAnsi"/>
          <w:color w:val="000000"/>
          <w:sz w:val="24"/>
          <w:szCs w:val="24"/>
        </w:rPr>
        <w:t> </w:t>
      </w:r>
      <w:r w:rsidRPr="00B6175E">
        <w:rPr>
          <w:rFonts w:cstheme="minorHAnsi"/>
          <w:color w:val="000000"/>
          <w:sz w:val="24"/>
          <w:szCs w:val="24"/>
          <w:lang w:val="ru-RU"/>
        </w:rPr>
        <w:t>развитию детей, удовлетворить потребность детей в</w:t>
      </w:r>
      <w:r w:rsidRPr="00B6175E">
        <w:rPr>
          <w:rFonts w:cstheme="minorHAnsi"/>
          <w:color w:val="000000"/>
          <w:sz w:val="24"/>
          <w:szCs w:val="24"/>
        </w:rPr>
        <w:t> </w:t>
      </w:r>
      <w:r w:rsidRPr="00B6175E">
        <w:rPr>
          <w:rFonts w:cstheme="minorHAnsi"/>
          <w:color w:val="000000"/>
          <w:sz w:val="24"/>
          <w:szCs w:val="24"/>
          <w:lang w:val="ru-RU"/>
        </w:rPr>
        <w:t>двигательной активности (через посещение воспитанниками различных спортивных секций).</w:t>
      </w:r>
    </w:p>
    <w:p w:rsidR="00257342" w:rsidRPr="00B6175E" w:rsidRDefault="00386B36" w:rsidP="00B6175E">
      <w:pPr>
        <w:spacing w:before="0" w:beforeAutospacing="0" w:after="0" w:afterAutospacing="0"/>
        <w:ind w:left="-709"/>
        <w:rPr>
          <w:rFonts w:cstheme="minorHAnsi"/>
          <w:color w:val="000000"/>
          <w:sz w:val="24"/>
          <w:szCs w:val="24"/>
          <w:lang w:val="ru-RU"/>
        </w:rPr>
      </w:pPr>
      <w:proofErr w:type="gramStart"/>
      <w:r w:rsidRPr="00B6175E">
        <w:rPr>
          <w:rFonts w:cstheme="minorHAnsi"/>
          <w:color w:val="000000"/>
          <w:sz w:val="24"/>
          <w:szCs w:val="24"/>
          <w:lang w:val="ru-RU"/>
        </w:rPr>
        <w:t xml:space="preserve">Специалисты </w:t>
      </w:r>
      <w:r w:rsidR="009A09AD" w:rsidRPr="00B6175E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B6175E">
        <w:rPr>
          <w:rFonts w:cstheme="minorHAnsi"/>
          <w:color w:val="000000"/>
          <w:sz w:val="24"/>
          <w:szCs w:val="24"/>
          <w:lang w:val="ru-RU"/>
        </w:rPr>
        <w:t>«</w:t>
      </w:r>
      <w:proofErr w:type="gramEnd"/>
      <w:r w:rsidR="009A09AD" w:rsidRPr="00B6175E">
        <w:rPr>
          <w:rFonts w:cstheme="minorHAnsi"/>
          <w:color w:val="000000"/>
          <w:sz w:val="24"/>
          <w:szCs w:val="24"/>
          <w:lang w:val="ru-RU"/>
        </w:rPr>
        <w:t>Азбука здоровья</w:t>
      </w:r>
      <w:r w:rsidRPr="00B6175E">
        <w:rPr>
          <w:rFonts w:cstheme="minorHAnsi"/>
          <w:color w:val="000000"/>
          <w:sz w:val="24"/>
          <w:szCs w:val="24"/>
          <w:lang w:val="ru-RU"/>
        </w:rPr>
        <w:t>» обеспечивают профессиональное медицинское обслуживание детей и</w:t>
      </w:r>
      <w:r w:rsidRPr="00B6175E">
        <w:rPr>
          <w:rFonts w:cstheme="minorHAnsi"/>
          <w:color w:val="000000"/>
          <w:sz w:val="24"/>
          <w:szCs w:val="24"/>
        </w:rPr>
        <w:t> </w:t>
      </w:r>
      <w:r w:rsidRPr="00B6175E">
        <w:rPr>
          <w:rFonts w:cstheme="minorHAnsi"/>
          <w:color w:val="000000"/>
          <w:sz w:val="24"/>
          <w:szCs w:val="24"/>
          <w:lang w:val="ru-RU"/>
        </w:rPr>
        <w:t>сотрудников детского сада, проводят мониторинг уровня здоровья детей, лечебно-профилактические мероприятия с</w:t>
      </w:r>
      <w:r w:rsidRPr="00B6175E">
        <w:rPr>
          <w:rFonts w:cstheme="minorHAnsi"/>
          <w:color w:val="000000"/>
          <w:sz w:val="24"/>
          <w:szCs w:val="24"/>
        </w:rPr>
        <w:t> </w:t>
      </w:r>
      <w:r w:rsidRPr="00B6175E">
        <w:rPr>
          <w:rFonts w:cstheme="minorHAnsi"/>
          <w:color w:val="000000"/>
          <w:sz w:val="24"/>
          <w:szCs w:val="24"/>
          <w:lang w:val="ru-RU"/>
        </w:rPr>
        <w:t>детьми, консультации для родителей.</w:t>
      </w:r>
    </w:p>
    <w:p w:rsidR="00257342" w:rsidRPr="00B6175E" w:rsidRDefault="00386B36" w:rsidP="00B6175E">
      <w:pPr>
        <w:spacing w:before="0" w:beforeAutospacing="0" w:after="0" w:afterAutospacing="0"/>
        <w:ind w:left="-709"/>
        <w:rPr>
          <w:rFonts w:cstheme="minorHAnsi"/>
          <w:color w:val="000000"/>
          <w:sz w:val="24"/>
          <w:szCs w:val="24"/>
          <w:lang w:val="ru-RU"/>
        </w:rPr>
      </w:pPr>
      <w:r w:rsidRPr="00B6175E">
        <w:rPr>
          <w:rFonts w:cstheme="minorHAnsi"/>
          <w:b/>
          <w:bCs/>
          <w:color w:val="000000"/>
          <w:sz w:val="24"/>
          <w:szCs w:val="24"/>
          <w:lang w:val="ru-RU"/>
        </w:rPr>
        <w:t>Взаимодействие с</w:t>
      </w:r>
      <w:r w:rsidR="00B6175E" w:rsidRPr="00B6175E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 </w:t>
      </w:r>
      <w:hyperlink r:id="rId9" w:tgtFrame="_blank" w:history="1">
        <w:r w:rsidR="00B6175E" w:rsidRPr="00B6175E">
          <w:rPr>
            <w:rStyle w:val="a5"/>
            <w:rFonts w:cstheme="minorHAnsi"/>
            <w:b/>
            <w:bCs/>
            <w:sz w:val="24"/>
            <w:szCs w:val="24"/>
            <w:lang w:val="ru-RU"/>
          </w:rPr>
          <w:t>МАОУ СОШ №55</w:t>
        </w:r>
      </w:hyperlink>
      <w:r w:rsidR="00B6175E" w:rsidRPr="00B6175E">
        <w:rPr>
          <w:rFonts w:cstheme="minorHAnsi"/>
          <w:color w:val="000000"/>
          <w:sz w:val="24"/>
          <w:szCs w:val="24"/>
          <w:lang w:val="ru-RU"/>
        </w:rPr>
        <w:t>»;</w:t>
      </w:r>
      <w:r w:rsidRPr="00B6175E">
        <w:rPr>
          <w:rFonts w:cstheme="minorHAnsi"/>
          <w:b/>
          <w:bCs/>
          <w:color w:val="000000"/>
          <w:sz w:val="24"/>
          <w:szCs w:val="24"/>
          <w:lang w:val="ru-RU"/>
        </w:rPr>
        <w:t>» обеспечивает преемственность дошкольного</w:t>
      </w:r>
      <w:r w:rsidRPr="00B6175E">
        <w:rPr>
          <w:rFonts w:cstheme="minorHAnsi"/>
          <w:color w:val="000000"/>
          <w:sz w:val="24"/>
          <w:szCs w:val="24"/>
          <w:lang w:val="ru-RU"/>
        </w:rPr>
        <w:t xml:space="preserve"> и</w:t>
      </w:r>
      <w:r w:rsidRPr="00B6175E">
        <w:rPr>
          <w:rFonts w:cstheme="minorHAnsi"/>
          <w:color w:val="000000"/>
          <w:sz w:val="24"/>
          <w:szCs w:val="24"/>
        </w:rPr>
        <w:t> </w:t>
      </w:r>
      <w:r w:rsidRPr="00B6175E">
        <w:rPr>
          <w:rFonts w:cstheme="minorHAnsi"/>
          <w:color w:val="000000"/>
          <w:sz w:val="24"/>
          <w:szCs w:val="24"/>
          <w:lang w:val="ru-RU"/>
        </w:rPr>
        <w:t>начального школьного образования.</w:t>
      </w:r>
    </w:p>
    <w:p w:rsidR="00257342" w:rsidRPr="00B6175E" w:rsidRDefault="00386B36" w:rsidP="00B6175E">
      <w:pPr>
        <w:spacing w:before="0" w:beforeAutospacing="0" w:after="0" w:afterAutospacing="0"/>
        <w:ind w:left="-709"/>
        <w:rPr>
          <w:rFonts w:cstheme="minorHAnsi"/>
          <w:color w:val="000000"/>
          <w:sz w:val="24"/>
          <w:szCs w:val="24"/>
          <w:lang w:val="ru-RU"/>
        </w:rPr>
      </w:pPr>
      <w:r w:rsidRPr="00B6175E">
        <w:rPr>
          <w:rFonts w:cstheme="minorHAnsi"/>
          <w:color w:val="000000"/>
          <w:sz w:val="24"/>
          <w:szCs w:val="24"/>
          <w:lang w:val="ru-RU"/>
        </w:rPr>
        <w:t>Совместно с МБУК «Детская библиотека №</w:t>
      </w:r>
      <w:r w:rsidRPr="00B6175E">
        <w:rPr>
          <w:rFonts w:cstheme="minorHAnsi"/>
          <w:color w:val="000000"/>
          <w:sz w:val="24"/>
          <w:szCs w:val="24"/>
        </w:rPr>
        <w:t> </w:t>
      </w:r>
      <w:r w:rsidR="00B6175E" w:rsidRPr="00B6175E">
        <w:rPr>
          <w:rFonts w:cstheme="minorHAnsi"/>
          <w:color w:val="000000"/>
          <w:sz w:val="24"/>
          <w:szCs w:val="24"/>
          <w:lang w:val="ru-RU"/>
        </w:rPr>
        <w:t>10</w:t>
      </w:r>
      <w:r w:rsidRPr="00B6175E">
        <w:rPr>
          <w:rFonts w:cstheme="minorHAnsi"/>
          <w:color w:val="000000"/>
          <w:sz w:val="24"/>
          <w:szCs w:val="24"/>
          <w:lang w:val="ru-RU"/>
        </w:rPr>
        <w:t>» детский сад проводит литературные и</w:t>
      </w:r>
      <w:r w:rsidRPr="00B6175E">
        <w:rPr>
          <w:rFonts w:cstheme="minorHAnsi"/>
          <w:color w:val="000000"/>
          <w:sz w:val="24"/>
          <w:szCs w:val="24"/>
        </w:rPr>
        <w:t> </w:t>
      </w:r>
      <w:r w:rsidRPr="00B6175E">
        <w:rPr>
          <w:rFonts w:cstheme="minorHAnsi"/>
          <w:color w:val="000000"/>
          <w:sz w:val="24"/>
          <w:szCs w:val="24"/>
          <w:lang w:val="ru-RU"/>
        </w:rPr>
        <w:t>культурно-познавательные мероприятия.</w:t>
      </w:r>
    </w:p>
    <w:p w:rsidR="009A09AD" w:rsidRPr="00B6175E" w:rsidRDefault="00386B36" w:rsidP="00B6175E">
      <w:pPr>
        <w:spacing w:before="0" w:beforeAutospacing="0" w:after="0" w:afterAutospacing="0"/>
        <w:ind w:left="-709"/>
        <w:rPr>
          <w:rFonts w:cstheme="minorHAnsi"/>
          <w:color w:val="000000"/>
          <w:sz w:val="28"/>
          <w:szCs w:val="28"/>
          <w:lang w:val="ru-RU"/>
        </w:rPr>
      </w:pPr>
      <w:r w:rsidRPr="00B6175E">
        <w:rPr>
          <w:rFonts w:cstheme="minorHAnsi"/>
          <w:b/>
          <w:bCs/>
          <w:color w:val="000000"/>
          <w:sz w:val="28"/>
          <w:szCs w:val="28"/>
          <w:lang w:val="ru-RU"/>
        </w:rPr>
        <w:t>Краткое описание достижений организации.</w:t>
      </w:r>
      <w:r w:rsidRPr="00B6175E">
        <w:rPr>
          <w:rFonts w:cstheme="minorHAnsi"/>
          <w:color w:val="000000"/>
          <w:sz w:val="28"/>
          <w:szCs w:val="28"/>
          <w:lang w:val="ru-RU"/>
        </w:rPr>
        <w:t xml:space="preserve"> </w:t>
      </w:r>
    </w:p>
    <w:p w:rsidR="00BE5EF3" w:rsidRPr="00B6175E" w:rsidRDefault="00BE5EF3" w:rsidP="00B6175E">
      <w:pPr>
        <w:spacing w:before="0" w:beforeAutospacing="0" w:after="0" w:afterAutospacing="0"/>
        <w:ind w:left="-709"/>
        <w:rPr>
          <w:rFonts w:cstheme="minorHAnsi"/>
          <w:color w:val="000000"/>
          <w:sz w:val="24"/>
          <w:szCs w:val="24"/>
          <w:lang w:val="ru-RU"/>
        </w:rPr>
      </w:pPr>
      <w:r w:rsidRPr="00B6175E">
        <w:rPr>
          <w:rFonts w:cstheme="minorHAnsi"/>
          <w:b/>
          <w:bCs/>
          <w:color w:val="000000"/>
          <w:sz w:val="24"/>
          <w:szCs w:val="24"/>
          <w:lang w:val="ru-RU"/>
        </w:rPr>
        <w:t>АНО ДО «Вдохновение» — организация с экологической направленностью; педагоги регулярно участвуют в муниципальных и региональных конкурсах</w:t>
      </w:r>
      <w:r w:rsidRPr="00B6175E">
        <w:rPr>
          <w:rFonts w:cstheme="minorHAnsi"/>
          <w:color w:val="000000"/>
          <w:sz w:val="24"/>
          <w:szCs w:val="24"/>
          <w:lang w:val="ru-RU"/>
        </w:rPr>
        <w:t xml:space="preserve">.  </w:t>
      </w:r>
    </w:p>
    <w:p w:rsidR="00BE5EF3" w:rsidRPr="00B6175E" w:rsidRDefault="00BE5EF3" w:rsidP="00B6175E">
      <w:pPr>
        <w:spacing w:before="0" w:beforeAutospacing="0" w:after="0" w:afterAutospacing="0"/>
        <w:ind w:left="-709"/>
        <w:rPr>
          <w:rFonts w:cstheme="minorHAnsi"/>
          <w:color w:val="000000"/>
          <w:sz w:val="24"/>
          <w:szCs w:val="24"/>
          <w:lang w:val="ru-RU"/>
        </w:rPr>
      </w:pPr>
      <w:r w:rsidRPr="00B6175E">
        <w:rPr>
          <w:rFonts w:cstheme="minorHAnsi"/>
          <w:color w:val="000000"/>
          <w:sz w:val="24"/>
          <w:szCs w:val="24"/>
          <w:lang w:val="ru-RU"/>
        </w:rPr>
        <w:t xml:space="preserve">• Цель: формирование у детей экологического, а не потребительского отношения к миру; показать, что любое действие начинается с себя.  </w:t>
      </w:r>
    </w:p>
    <w:p w:rsidR="00BE5EF3" w:rsidRPr="00B6175E" w:rsidRDefault="00BE5EF3" w:rsidP="00B6175E">
      <w:pPr>
        <w:spacing w:before="0" w:beforeAutospacing="0" w:after="0" w:afterAutospacing="0"/>
        <w:ind w:left="-709"/>
        <w:rPr>
          <w:rFonts w:cstheme="minorHAnsi"/>
          <w:color w:val="000000"/>
          <w:sz w:val="24"/>
          <w:szCs w:val="24"/>
          <w:lang w:val="ru-RU"/>
        </w:rPr>
      </w:pPr>
      <w:r w:rsidRPr="00B6175E">
        <w:rPr>
          <w:rFonts w:cstheme="minorHAnsi"/>
          <w:color w:val="000000"/>
          <w:sz w:val="24"/>
          <w:szCs w:val="24"/>
          <w:lang w:val="ru-RU"/>
        </w:rPr>
        <w:t xml:space="preserve">• Традиции и практики для реализации ценностей «экологичность мышления и поведения»: дежурство в живом уголке (уход за растениями), огород круглый год, фермерское хозяйство (куры и летний огород на участке).  </w:t>
      </w:r>
    </w:p>
    <w:p w:rsidR="00BE5EF3" w:rsidRPr="00B6175E" w:rsidRDefault="00BE5EF3" w:rsidP="00B6175E">
      <w:pPr>
        <w:spacing w:before="0" w:beforeAutospacing="0" w:after="0" w:afterAutospacing="0"/>
        <w:ind w:left="-709"/>
        <w:rPr>
          <w:rFonts w:cstheme="minorHAnsi"/>
          <w:color w:val="000000"/>
          <w:sz w:val="24"/>
          <w:szCs w:val="24"/>
          <w:lang w:val="ru-RU"/>
        </w:rPr>
      </w:pPr>
      <w:r w:rsidRPr="00B6175E">
        <w:rPr>
          <w:rFonts w:cstheme="minorHAnsi"/>
          <w:color w:val="000000"/>
          <w:sz w:val="24"/>
          <w:szCs w:val="24"/>
          <w:lang w:val="ru-RU"/>
        </w:rPr>
        <w:t xml:space="preserve">• Постоянное участие в экологических акциях («Живём в гармонии с природой»); организация и проведение субботников и мероприятий для микрорайона.  </w:t>
      </w:r>
    </w:p>
    <w:p w:rsidR="00BE5EF3" w:rsidRPr="00B6175E" w:rsidRDefault="00BE5EF3" w:rsidP="00B6175E">
      <w:pPr>
        <w:spacing w:before="0" w:beforeAutospacing="0" w:after="0" w:afterAutospacing="0"/>
        <w:ind w:left="-709"/>
        <w:rPr>
          <w:rFonts w:cstheme="minorHAnsi"/>
          <w:color w:val="000000"/>
          <w:sz w:val="24"/>
          <w:szCs w:val="24"/>
          <w:lang w:val="ru-RU"/>
        </w:rPr>
      </w:pPr>
      <w:r w:rsidRPr="00B6175E">
        <w:rPr>
          <w:rFonts w:cstheme="minorHAnsi"/>
          <w:color w:val="000000"/>
          <w:sz w:val="24"/>
          <w:szCs w:val="24"/>
          <w:lang w:val="ru-RU"/>
        </w:rPr>
        <w:t xml:space="preserve">• Система раздельного сбора отходов: площадка «Вторсырья», детальная сортировка вторсырья детьми; практика сортировки внедрена в семьи воспитанников и распространяется в сообществе (друзья, соседи).  </w:t>
      </w:r>
    </w:p>
    <w:p w:rsidR="00BE5EF3" w:rsidRPr="00B6175E" w:rsidRDefault="00BE5EF3" w:rsidP="00B6175E">
      <w:pPr>
        <w:spacing w:before="0" w:beforeAutospacing="0" w:after="0" w:afterAutospacing="0"/>
        <w:ind w:left="-709"/>
        <w:rPr>
          <w:rFonts w:cstheme="minorHAnsi"/>
          <w:color w:val="000000"/>
          <w:sz w:val="24"/>
          <w:szCs w:val="24"/>
          <w:lang w:val="ru-RU"/>
        </w:rPr>
      </w:pPr>
      <w:r w:rsidRPr="00B6175E">
        <w:rPr>
          <w:rFonts w:cstheme="minorHAnsi"/>
          <w:color w:val="000000"/>
          <w:sz w:val="24"/>
          <w:szCs w:val="24"/>
          <w:lang w:val="ru-RU"/>
        </w:rPr>
        <w:t xml:space="preserve">• Сбор макулатуры и использование вырученных средств для социальных/добрых дел; регулярный сбор макулатуры воспитанниками и семьями.  </w:t>
      </w:r>
    </w:p>
    <w:p w:rsidR="00BE5EF3" w:rsidRPr="00B6175E" w:rsidRDefault="00BE5EF3" w:rsidP="00B6175E">
      <w:pPr>
        <w:spacing w:before="0" w:beforeAutospacing="0" w:after="0" w:afterAutospacing="0"/>
        <w:ind w:left="-709"/>
        <w:rPr>
          <w:rFonts w:cstheme="minorHAnsi"/>
          <w:color w:val="000000"/>
          <w:sz w:val="24"/>
          <w:szCs w:val="24"/>
          <w:lang w:val="ru-RU"/>
        </w:rPr>
      </w:pPr>
      <w:r w:rsidRPr="00B6175E">
        <w:rPr>
          <w:rFonts w:cstheme="minorHAnsi"/>
          <w:color w:val="000000"/>
          <w:sz w:val="24"/>
          <w:szCs w:val="24"/>
          <w:lang w:val="ru-RU"/>
        </w:rPr>
        <w:t xml:space="preserve">• Использование вторсырья на творческих мастерских — вторая жизнь вещам; повторное использование бумажных черновиков всеми сотрудниками и детьми.  </w:t>
      </w:r>
    </w:p>
    <w:p w:rsidR="00BE5EF3" w:rsidRPr="00B6175E" w:rsidRDefault="00BE5EF3" w:rsidP="00B6175E">
      <w:pPr>
        <w:spacing w:before="0" w:beforeAutospacing="0" w:after="0" w:afterAutospacing="0"/>
        <w:ind w:left="-709"/>
        <w:rPr>
          <w:rFonts w:cstheme="minorHAnsi"/>
          <w:color w:val="000000"/>
          <w:sz w:val="24"/>
          <w:szCs w:val="24"/>
          <w:lang w:val="ru-RU"/>
        </w:rPr>
      </w:pPr>
      <w:r w:rsidRPr="00B6175E">
        <w:rPr>
          <w:rFonts w:cstheme="minorHAnsi"/>
          <w:color w:val="000000"/>
          <w:sz w:val="24"/>
          <w:szCs w:val="24"/>
          <w:lang w:val="ru-RU"/>
        </w:rPr>
        <w:t xml:space="preserve">• Грант 2025 (Фонд гранта губернатора «Марафон экологических мероприятий на экологической тропе «Удивительное рядом»):  </w:t>
      </w:r>
    </w:p>
    <w:p w:rsidR="00BE5EF3" w:rsidRPr="00B6175E" w:rsidRDefault="00BE5EF3" w:rsidP="00B6175E">
      <w:pPr>
        <w:spacing w:before="0" w:beforeAutospacing="0" w:after="0" w:afterAutospacing="0"/>
        <w:ind w:left="-709"/>
        <w:rPr>
          <w:rFonts w:cstheme="minorHAnsi"/>
          <w:color w:val="000000"/>
          <w:sz w:val="24"/>
          <w:szCs w:val="24"/>
          <w:lang w:val="ru-RU"/>
        </w:rPr>
      </w:pPr>
      <w:r w:rsidRPr="00B6175E">
        <w:rPr>
          <w:rFonts w:cstheme="minorHAnsi"/>
          <w:color w:val="000000"/>
          <w:sz w:val="24"/>
          <w:szCs w:val="24"/>
          <w:lang w:val="ru-RU"/>
        </w:rPr>
        <w:t xml:space="preserve">• проведено не менее 3 субботников по очистке леса в формате «Чистые игры» (участников в субботниках ≥120);  </w:t>
      </w:r>
    </w:p>
    <w:p w:rsidR="00BE5EF3" w:rsidRPr="00B6175E" w:rsidRDefault="00BE5EF3" w:rsidP="00B6175E">
      <w:pPr>
        <w:spacing w:before="0" w:beforeAutospacing="0" w:after="0" w:afterAutospacing="0"/>
        <w:ind w:left="-709"/>
        <w:rPr>
          <w:rFonts w:cstheme="minorHAnsi"/>
          <w:color w:val="000000"/>
          <w:sz w:val="24"/>
          <w:szCs w:val="24"/>
          <w:lang w:val="ru-RU"/>
        </w:rPr>
      </w:pPr>
      <w:r w:rsidRPr="00B6175E">
        <w:rPr>
          <w:rFonts w:cstheme="minorHAnsi"/>
          <w:color w:val="000000"/>
          <w:sz w:val="24"/>
          <w:szCs w:val="24"/>
          <w:lang w:val="ru-RU"/>
        </w:rPr>
        <w:t xml:space="preserve">• проведён экологический квест «Юные экологи»;  </w:t>
      </w:r>
    </w:p>
    <w:p w:rsidR="00BE5EF3" w:rsidRPr="00B6175E" w:rsidRDefault="00BE5EF3" w:rsidP="00B6175E">
      <w:pPr>
        <w:spacing w:before="0" w:beforeAutospacing="0" w:after="0" w:afterAutospacing="0"/>
        <w:ind w:left="-709"/>
        <w:rPr>
          <w:rFonts w:cstheme="minorHAnsi"/>
          <w:color w:val="000000"/>
          <w:sz w:val="24"/>
          <w:szCs w:val="24"/>
          <w:lang w:val="ru-RU"/>
        </w:rPr>
      </w:pPr>
      <w:r w:rsidRPr="00B6175E">
        <w:rPr>
          <w:rFonts w:cstheme="minorHAnsi"/>
          <w:color w:val="000000"/>
          <w:sz w:val="24"/>
          <w:szCs w:val="24"/>
          <w:lang w:val="ru-RU"/>
        </w:rPr>
        <w:t xml:space="preserve">• организован праздник для жителей микрорайона «Здравствуй, лес»;  </w:t>
      </w:r>
    </w:p>
    <w:p w:rsidR="00BE5EF3" w:rsidRPr="00B6175E" w:rsidRDefault="00BE5EF3" w:rsidP="00B6175E">
      <w:pPr>
        <w:spacing w:before="0" w:beforeAutospacing="0" w:after="0" w:afterAutospacing="0"/>
        <w:ind w:left="-709"/>
        <w:rPr>
          <w:rFonts w:cstheme="minorHAnsi"/>
          <w:color w:val="000000"/>
          <w:sz w:val="24"/>
          <w:szCs w:val="24"/>
          <w:lang w:val="ru-RU"/>
        </w:rPr>
      </w:pPr>
      <w:r w:rsidRPr="00B6175E">
        <w:rPr>
          <w:rFonts w:cstheme="minorHAnsi"/>
          <w:color w:val="000000"/>
          <w:sz w:val="24"/>
          <w:szCs w:val="24"/>
          <w:lang w:val="ru-RU"/>
        </w:rPr>
        <w:t xml:space="preserve">• реконструированы старые и установлены новые аншлаги на детской экотропе «Удивительное рядом»;  </w:t>
      </w:r>
    </w:p>
    <w:p w:rsidR="00BE5EF3" w:rsidRPr="00B6175E" w:rsidRDefault="00BE5EF3" w:rsidP="00B6175E">
      <w:pPr>
        <w:spacing w:before="0" w:beforeAutospacing="0" w:after="0" w:afterAutospacing="0"/>
        <w:ind w:left="-709"/>
        <w:rPr>
          <w:rFonts w:cstheme="minorHAnsi"/>
          <w:color w:val="000000"/>
          <w:sz w:val="24"/>
          <w:szCs w:val="24"/>
          <w:lang w:val="ru-RU"/>
        </w:rPr>
      </w:pPr>
      <w:r w:rsidRPr="00B6175E">
        <w:rPr>
          <w:rFonts w:cstheme="minorHAnsi"/>
          <w:color w:val="000000"/>
          <w:sz w:val="24"/>
          <w:szCs w:val="24"/>
          <w:lang w:val="ru-RU"/>
        </w:rPr>
        <w:t xml:space="preserve">• проведена стажировочная площадка для воспитателей по организации работы на эко-тропе;  </w:t>
      </w:r>
    </w:p>
    <w:p w:rsidR="00BE5EF3" w:rsidRPr="00B6175E" w:rsidRDefault="00BE5EF3" w:rsidP="00B6175E">
      <w:pPr>
        <w:spacing w:before="0" w:beforeAutospacing="0" w:after="0" w:afterAutospacing="0"/>
        <w:ind w:left="-709"/>
        <w:rPr>
          <w:rFonts w:cstheme="minorHAnsi"/>
          <w:color w:val="000000"/>
          <w:sz w:val="24"/>
          <w:szCs w:val="24"/>
          <w:lang w:val="ru-RU"/>
        </w:rPr>
      </w:pPr>
      <w:r w:rsidRPr="00B6175E">
        <w:rPr>
          <w:rFonts w:cstheme="minorHAnsi"/>
          <w:color w:val="000000"/>
          <w:sz w:val="24"/>
          <w:szCs w:val="24"/>
          <w:lang w:val="ru-RU"/>
        </w:rPr>
        <w:t xml:space="preserve">• проведены циклы экскурсий для жителей микрорайона по экотропе.  </w:t>
      </w:r>
    </w:p>
    <w:p w:rsidR="00BE5EF3" w:rsidRPr="00B6175E" w:rsidRDefault="00BE5EF3" w:rsidP="00B6175E">
      <w:pPr>
        <w:spacing w:before="0" w:beforeAutospacing="0" w:after="0" w:afterAutospacing="0"/>
        <w:ind w:left="-709"/>
        <w:rPr>
          <w:rFonts w:cstheme="minorHAnsi"/>
          <w:color w:val="000000"/>
          <w:sz w:val="24"/>
          <w:szCs w:val="24"/>
          <w:lang w:val="ru-RU"/>
        </w:rPr>
      </w:pPr>
      <w:r w:rsidRPr="00B6175E">
        <w:rPr>
          <w:rFonts w:cstheme="minorHAnsi"/>
          <w:color w:val="000000"/>
          <w:sz w:val="24"/>
          <w:szCs w:val="24"/>
          <w:lang w:val="ru-RU"/>
        </w:rPr>
        <w:t xml:space="preserve">• Результат проекта: создана интерактивная экотропа, повышена экологическая грамотность населения, развиты исследовательские навыки детей, укреплены местные сообщества и партнёрства.  </w:t>
      </w:r>
    </w:p>
    <w:p w:rsidR="00BE5EF3" w:rsidRPr="00B6175E" w:rsidRDefault="00BE5EF3" w:rsidP="00B6175E">
      <w:pPr>
        <w:spacing w:before="0" w:beforeAutospacing="0" w:after="0" w:afterAutospacing="0"/>
        <w:ind w:left="-709"/>
        <w:rPr>
          <w:rFonts w:cstheme="minorHAnsi"/>
          <w:color w:val="000000"/>
          <w:sz w:val="24"/>
          <w:szCs w:val="24"/>
          <w:lang w:val="ru-RU"/>
        </w:rPr>
      </w:pPr>
      <w:r w:rsidRPr="00B6175E">
        <w:rPr>
          <w:rFonts w:cstheme="minorHAnsi"/>
          <w:color w:val="000000"/>
          <w:sz w:val="24"/>
          <w:szCs w:val="24"/>
          <w:lang w:val="ru-RU"/>
        </w:rPr>
        <w:t>• Устойчивость достижений: материальная инфраструктура, обученные педагоги и налаженные коммуникации обеспечивают продолжение работы экопроектов при минимальном обслуживании и периодической поддержке (без постоянного грантового финансирования).</w:t>
      </w:r>
    </w:p>
    <w:p w:rsidR="00BE5EF3" w:rsidRPr="00B6175E" w:rsidRDefault="00BE5EF3" w:rsidP="00B6175E">
      <w:pPr>
        <w:pStyle w:val="a3"/>
        <w:numPr>
          <w:ilvl w:val="0"/>
          <w:numId w:val="17"/>
        </w:numPr>
        <w:spacing w:after="0" w:line="240" w:lineRule="auto"/>
        <w:ind w:left="-567" w:hanging="142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B6175E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Системная работа в практике субъектности детей и взрослых; более 13 лет опыта в Монтессори-образовании.  </w:t>
      </w:r>
    </w:p>
    <w:p w:rsidR="00BE5EF3" w:rsidRPr="00B6175E" w:rsidRDefault="00BE5EF3" w:rsidP="00B6175E">
      <w:pPr>
        <w:pStyle w:val="a3"/>
        <w:spacing w:after="0" w:line="240" w:lineRule="auto"/>
        <w:ind w:left="-709"/>
        <w:rPr>
          <w:rFonts w:asciiTheme="minorHAnsi" w:hAnsiTheme="minorHAnsi" w:cstheme="minorHAnsi"/>
          <w:color w:val="000000"/>
          <w:sz w:val="24"/>
          <w:szCs w:val="24"/>
        </w:rPr>
      </w:pPr>
      <w:r w:rsidRPr="00B6175E">
        <w:rPr>
          <w:rFonts w:asciiTheme="minorHAnsi" w:hAnsiTheme="minorHAnsi" w:cstheme="minorHAnsi"/>
          <w:color w:val="000000"/>
          <w:sz w:val="24"/>
          <w:szCs w:val="24"/>
        </w:rPr>
        <w:t>• Построение детско‑взрослого сообщества через открытое образовательное пространство: развивающая Монтессори‑среда, событийные формы обучения, субъектная позиция всех участников.</w:t>
      </w:r>
    </w:p>
    <w:p w:rsidR="00BE5EF3" w:rsidRPr="00B6175E" w:rsidRDefault="00BE5EF3" w:rsidP="00B6175E">
      <w:pPr>
        <w:pStyle w:val="a3"/>
        <w:spacing w:after="0" w:line="240" w:lineRule="auto"/>
        <w:ind w:left="-709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B6175E">
        <w:rPr>
          <w:rFonts w:asciiTheme="minorHAnsi" w:hAnsiTheme="minorHAnsi" w:cstheme="minorHAnsi"/>
          <w:b/>
          <w:bCs/>
          <w:color w:val="000000"/>
          <w:sz w:val="24"/>
          <w:szCs w:val="24"/>
        </w:rPr>
        <w:t>Практика и инструменты</w:t>
      </w:r>
    </w:p>
    <w:p w:rsidR="00BE5EF3" w:rsidRPr="00B6175E" w:rsidRDefault="00BE5EF3" w:rsidP="00B6175E">
      <w:pPr>
        <w:pStyle w:val="a3"/>
        <w:spacing w:after="0" w:line="240" w:lineRule="auto"/>
        <w:ind w:left="-709"/>
        <w:rPr>
          <w:rFonts w:asciiTheme="minorHAnsi" w:hAnsiTheme="minorHAnsi" w:cstheme="minorHAnsi"/>
          <w:color w:val="000000"/>
          <w:sz w:val="24"/>
          <w:szCs w:val="24"/>
        </w:rPr>
      </w:pPr>
      <w:r w:rsidRPr="00B6175E">
        <w:rPr>
          <w:rFonts w:asciiTheme="minorHAnsi" w:hAnsiTheme="minorHAnsi" w:cstheme="minorHAnsi"/>
          <w:color w:val="000000"/>
          <w:sz w:val="24"/>
          <w:szCs w:val="24"/>
        </w:rPr>
        <w:lastRenderedPageBreak/>
        <w:t xml:space="preserve">• Разработан, апробирован и внедрён инструмент мониторинга — 3D‑модель наблюдения за развитием субъектности.  </w:t>
      </w:r>
    </w:p>
    <w:p w:rsidR="00BE5EF3" w:rsidRPr="00B6175E" w:rsidRDefault="00BE5EF3" w:rsidP="00B6175E">
      <w:pPr>
        <w:pStyle w:val="a3"/>
        <w:spacing w:after="0" w:line="240" w:lineRule="auto"/>
        <w:ind w:left="-709"/>
        <w:rPr>
          <w:rFonts w:asciiTheme="minorHAnsi" w:hAnsiTheme="minorHAnsi" w:cstheme="minorHAnsi"/>
          <w:color w:val="000000"/>
          <w:sz w:val="24"/>
          <w:szCs w:val="24"/>
        </w:rPr>
      </w:pPr>
      <w:r w:rsidRPr="00B6175E">
        <w:rPr>
          <w:rFonts w:asciiTheme="minorHAnsi" w:hAnsiTheme="minorHAnsi" w:cstheme="minorHAnsi"/>
          <w:color w:val="000000"/>
          <w:sz w:val="24"/>
          <w:szCs w:val="24"/>
        </w:rPr>
        <w:t>• 3D‑модель применяется в практике: описание, кейсы и практические инструменты для оценки объёмного видения ребёнка.</w:t>
      </w:r>
    </w:p>
    <w:p w:rsidR="00BE5EF3" w:rsidRPr="00B6175E" w:rsidRDefault="00BE5EF3" w:rsidP="00B6175E">
      <w:pPr>
        <w:pStyle w:val="a3"/>
        <w:spacing w:after="0" w:line="240" w:lineRule="auto"/>
        <w:ind w:left="-709"/>
        <w:rPr>
          <w:rFonts w:asciiTheme="minorHAnsi" w:hAnsiTheme="minorHAnsi" w:cstheme="minorHAnsi"/>
          <w:color w:val="000000"/>
          <w:sz w:val="24"/>
          <w:szCs w:val="24"/>
        </w:rPr>
      </w:pPr>
      <w:r w:rsidRPr="00B6175E">
        <w:rPr>
          <w:rFonts w:asciiTheme="minorHAnsi" w:hAnsiTheme="minorHAnsi" w:cstheme="minorHAnsi"/>
          <w:color w:val="000000"/>
          <w:sz w:val="24"/>
          <w:szCs w:val="24"/>
        </w:rPr>
        <w:t>Экспертность и партнёрства</w:t>
      </w:r>
    </w:p>
    <w:p w:rsidR="00BE5EF3" w:rsidRPr="00B6175E" w:rsidRDefault="00BE5EF3" w:rsidP="00B6175E">
      <w:pPr>
        <w:pStyle w:val="a3"/>
        <w:spacing w:after="0" w:line="240" w:lineRule="auto"/>
        <w:ind w:left="-709"/>
        <w:rPr>
          <w:rFonts w:asciiTheme="minorHAnsi" w:hAnsiTheme="minorHAnsi" w:cstheme="minorHAnsi"/>
          <w:color w:val="000000"/>
          <w:sz w:val="24"/>
          <w:szCs w:val="24"/>
        </w:rPr>
      </w:pPr>
      <w:r w:rsidRPr="00B6175E">
        <w:rPr>
          <w:rFonts w:asciiTheme="minorHAnsi" w:hAnsiTheme="minorHAnsi" w:cstheme="minorHAnsi"/>
          <w:color w:val="000000"/>
          <w:sz w:val="24"/>
          <w:szCs w:val="24"/>
        </w:rPr>
        <w:t xml:space="preserve">• Признанные эксперты в </w:t>
      </w:r>
      <w:proofErr w:type="spellStart"/>
      <w:r w:rsidRPr="00B6175E">
        <w:rPr>
          <w:rFonts w:asciiTheme="minorHAnsi" w:hAnsiTheme="minorHAnsi" w:cstheme="minorHAnsi"/>
          <w:color w:val="000000"/>
          <w:sz w:val="24"/>
          <w:szCs w:val="24"/>
        </w:rPr>
        <w:t>монтессори</w:t>
      </w:r>
      <w:proofErr w:type="spellEnd"/>
      <w:r w:rsidRPr="00B6175E">
        <w:rPr>
          <w:rFonts w:asciiTheme="minorHAnsi" w:hAnsiTheme="minorHAnsi" w:cstheme="minorHAnsi"/>
          <w:color w:val="000000"/>
          <w:sz w:val="24"/>
          <w:szCs w:val="24"/>
        </w:rPr>
        <w:t xml:space="preserve">‑педагогике; более 11 лет практики.  </w:t>
      </w:r>
    </w:p>
    <w:p w:rsidR="00BE5EF3" w:rsidRPr="00B6175E" w:rsidRDefault="00BE5EF3" w:rsidP="00B6175E">
      <w:pPr>
        <w:pStyle w:val="a3"/>
        <w:spacing w:after="0" w:line="240" w:lineRule="auto"/>
        <w:ind w:left="-709"/>
        <w:rPr>
          <w:rFonts w:asciiTheme="minorHAnsi" w:hAnsiTheme="minorHAnsi" w:cstheme="minorHAnsi"/>
          <w:color w:val="000000"/>
          <w:sz w:val="24"/>
          <w:szCs w:val="24"/>
        </w:rPr>
      </w:pPr>
      <w:r w:rsidRPr="00B6175E">
        <w:rPr>
          <w:rFonts w:asciiTheme="minorHAnsi" w:hAnsiTheme="minorHAnsi" w:cstheme="minorHAnsi"/>
          <w:color w:val="000000"/>
          <w:sz w:val="24"/>
          <w:szCs w:val="24"/>
        </w:rPr>
        <w:t xml:space="preserve">• Члены «Межрегиональной Монтессори Ассоциации инициативных садов» (https://mma-montessori.com).  </w:t>
      </w:r>
    </w:p>
    <w:p w:rsidR="00BE5EF3" w:rsidRPr="00B6175E" w:rsidRDefault="00BE5EF3" w:rsidP="00B6175E">
      <w:pPr>
        <w:pStyle w:val="a3"/>
        <w:spacing w:after="0" w:line="240" w:lineRule="auto"/>
        <w:ind w:left="-709"/>
        <w:rPr>
          <w:rFonts w:asciiTheme="minorHAnsi" w:hAnsiTheme="minorHAnsi" w:cstheme="minorHAnsi"/>
          <w:color w:val="000000"/>
          <w:sz w:val="24"/>
          <w:szCs w:val="24"/>
        </w:rPr>
      </w:pPr>
      <w:r w:rsidRPr="00B6175E">
        <w:rPr>
          <w:rFonts w:asciiTheme="minorHAnsi" w:hAnsiTheme="minorHAnsi" w:cstheme="minorHAnsi"/>
          <w:color w:val="000000"/>
          <w:sz w:val="24"/>
          <w:szCs w:val="24"/>
        </w:rPr>
        <w:t>• Эксперты в практике инициативного дошкольного образования; участники сообщества «Большой поток» (https://mariamirkes.ru/team).</w:t>
      </w:r>
    </w:p>
    <w:p w:rsidR="00BE5EF3" w:rsidRPr="00B6175E" w:rsidRDefault="00BE5EF3" w:rsidP="00B6175E">
      <w:pPr>
        <w:pStyle w:val="a3"/>
        <w:spacing w:after="0" w:line="240" w:lineRule="auto"/>
        <w:ind w:left="-709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B6175E">
        <w:rPr>
          <w:rFonts w:asciiTheme="minorHAnsi" w:hAnsiTheme="minorHAnsi" w:cstheme="minorHAnsi"/>
          <w:b/>
          <w:bCs/>
          <w:color w:val="000000"/>
          <w:sz w:val="24"/>
          <w:szCs w:val="24"/>
        </w:rPr>
        <w:t>Научная и исследовательская деятельность</w:t>
      </w:r>
    </w:p>
    <w:p w:rsidR="00BE5EF3" w:rsidRPr="00B6175E" w:rsidRDefault="00BE5EF3" w:rsidP="00B6175E">
      <w:pPr>
        <w:pStyle w:val="a3"/>
        <w:spacing w:after="0" w:line="240" w:lineRule="auto"/>
        <w:ind w:left="-709"/>
        <w:rPr>
          <w:rFonts w:asciiTheme="minorHAnsi" w:hAnsiTheme="minorHAnsi" w:cstheme="minorHAnsi"/>
          <w:color w:val="000000"/>
          <w:sz w:val="24"/>
          <w:szCs w:val="24"/>
        </w:rPr>
      </w:pPr>
      <w:r w:rsidRPr="00B6175E">
        <w:rPr>
          <w:rFonts w:asciiTheme="minorHAnsi" w:hAnsiTheme="minorHAnsi" w:cstheme="minorHAnsi"/>
          <w:color w:val="000000"/>
          <w:sz w:val="24"/>
          <w:szCs w:val="24"/>
        </w:rPr>
        <w:t xml:space="preserve">• Участие в международных исследованиях влияния инициативного образования на будущую успешность ребёнка (практико‑ориентированная цель — демонстрация роли среды и свободной игры).  </w:t>
      </w:r>
    </w:p>
    <w:p w:rsidR="00BE5EF3" w:rsidRPr="00B6175E" w:rsidRDefault="00BE5EF3" w:rsidP="00B6175E">
      <w:pPr>
        <w:pStyle w:val="a3"/>
        <w:spacing w:after="0" w:line="240" w:lineRule="auto"/>
        <w:ind w:left="-709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B6175E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• Публикации в научных изданиях:  </w:t>
      </w:r>
    </w:p>
    <w:p w:rsidR="00BE5EF3" w:rsidRPr="00B6175E" w:rsidRDefault="00BE5EF3" w:rsidP="00B6175E">
      <w:pPr>
        <w:pStyle w:val="a3"/>
        <w:spacing w:after="0" w:line="240" w:lineRule="auto"/>
        <w:ind w:left="-709"/>
        <w:rPr>
          <w:rFonts w:asciiTheme="minorHAnsi" w:hAnsiTheme="minorHAnsi" w:cstheme="minorHAnsi"/>
          <w:color w:val="000000"/>
          <w:sz w:val="24"/>
          <w:szCs w:val="24"/>
        </w:rPr>
      </w:pPr>
      <w:r w:rsidRPr="00B6175E">
        <w:rPr>
          <w:rFonts w:asciiTheme="minorHAnsi" w:hAnsiTheme="minorHAnsi" w:cstheme="minorHAnsi"/>
          <w:color w:val="000000"/>
          <w:sz w:val="24"/>
          <w:szCs w:val="24"/>
        </w:rPr>
        <w:t xml:space="preserve">• «Практики субъектности в образовании», 2019;  </w:t>
      </w:r>
    </w:p>
    <w:p w:rsidR="00BE5EF3" w:rsidRPr="00B6175E" w:rsidRDefault="00BE5EF3" w:rsidP="00B6175E">
      <w:pPr>
        <w:pStyle w:val="a3"/>
        <w:spacing w:after="0" w:line="240" w:lineRule="auto"/>
        <w:ind w:left="-709"/>
        <w:rPr>
          <w:rFonts w:asciiTheme="minorHAnsi" w:hAnsiTheme="minorHAnsi" w:cstheme="minorHAnsi"/>
          <w:color w:val="000000"/>
          <w:sz w:val="24"/>
          <w:szCs w:val="24"/>
        </w:rPr>
      </w:pPr>
      <w:r w:rsidRPr="00B6175E">
        <w:rPr>
          <w:rFonts w:asciiTheme="minorHAnsi" w:hAnsiTheme="minorHAnsi" w:cstheme="minorHAnsi"/>
          <w:color w:val="000000"/>
          <w:sz w:val="24"/>
          <w:szCs w:val="24"/>
        </w:rPr>
        <w:t xml:space="preserve">• «Мифы и истории неравнодушного образования», 2022;  </w:t>
      </w:r>
    </w:p>
    <w:p w:rsidR="00BE5EF3" w:rsidRPr="00B6175E" w:rsidRDefault="00BE5EF3" w:rsidP="00B6175E">
      <w:pPr>
        <w:pStyle w:val="a3"/>
        <w:spacing w:after="0" w:line="240" w:lineRule="auto"/>
        <w:ind w:left="-709"/>
        <w:rPr>
          <w:rFonts w:asciiTheme="minorHAnsi" w:hAnsiTheme="minorHAnsi" w:cstheme="minorHAnsi"/>
          <w:color w:val="000000"/>
          <w:sz w:val="24"/>
          <w:szCs w:val="24"/>
        </w:rPr>
      </w:pPr>
      <w:r w:rsidRPr="00B6175E">
        <w:rPr>
          <w:rFonts w:asciiTheme="minorHAnsi" w:hAnsiTheme="minorHAnsi" w:cstheme="minorHAnsi"/>
          <w:color w:val="000000"/>
          <w:sz w:val="24"/>
          <w:szCs w:val="24"/>
        </w:rPr>
        <w:t>• «3D‑Модель: описание, кейсы, инструменты», 2023.</w:t>
      </w:r>
    </w:p>
    <w:p w:rsidR="00BE5EF3" w:rsidRPr="00B6175E" w:rsidRDefault="00BE5EF3" w:rsidP="00B6175E">
      <w:pPr>
        <w:pStyle w:val="a3"/>
        <w:spacing w:after="0" w:line="240" w:lineRule="auto"/>
        <w:ind w:left="-709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B6175E">
        <w:rPr>
          <w:rFonts w:asciiTheme="minorHAnsi" w:hAnsiTheme="minorHAnsi" w:cstheme="minorHAnsi"/>
          <w:b/>
          <w:bCs/>
          <w:color w:val="000000"/>
          <w:sz w:val="24"/>
          <w:szCs w:val="24"/>
        </w:rPr>
        <w:t>Влияние и устойчивость</w:t>
      </w:r>
    </w:p>
    <w:p w:rsidR="00BE5EF3" w:rsidRPr="00B6175E" w:rsidRDefault="00BE5EF3" w:rsidP="00B6175E">
      <w:pPr>
        <w:pStyle w:val="a3"/>
        <w:spacing w:after="0" w:line="240" w:lineRule="auto"/>
        <w:ind w:left="-709"/>
        <w:rPr>
          <w:rFonts w:asciiTheme="minorHAnsi" w:hAnsiTheme="minorHAnsi" w:cstheme="minorHAnsi"/>
          <w:color w:val="000000"/>
          <w:sz w:val="24"/>
          <w:szCs w:val="24"/>
        </w:rPr>
      </w:pPr>
      <w:r w:rsidRPr="00B6175E">
        <w:rPr>
          <w:rFonts w:asciiTheme="minorHAnsi" w:hAnsiTheme="minorHAnsi" w:cstheme="minorHAnsi"/>
          <w:color w:val="000000"/>
          <w:sz w:val="24"/>
          <w:szCs w:val="24"/>
        </w:rPr>
        <w:t xml:space="preserve">• Инструменты и практика внедрены в деятельность детского сада и используются педагогами-партнёрами; методика обеспечивает формирование самостоятельности и исследовательских навыков у детей.  </w:t>
      </w:r>
    </w:p>
    <w:p w:rsidR="00BE5EF3" w:rsidRPr="00B6175E" w:rsidRDefault="00BE5EF3" w:rsidP="00B6175E">
      <w:pPr>
        <w:pStyle w:val="a3"/>
        <w:spacing w:after="0" w:line="240" w:lineRule="auto"/>
        <w:ind w:left="-709"/>
        <w:rPr>
          <w:rFonts w:asciiTheme="minorHAnsi" w:hAnsiTheme="minorHAnsi" w:cstheme="minorHAnsi"/>
          <w:color w:val="000000"/>
          <w:sz w:val="24"/>
          <w:szCs w:val="24"/>
        </w:rPr>
      </w:pPr>
      <w:r w:rsidRPr="00B6175E">
        <w:rPr>
          <w:rFonts w:asciiTheme="minorHAnsi" w:hAnsiTheme="minorHAnsi" w:cstheme="minorHAnsi"/>
          <w:color w:val="000000"/>
          <w:sz w:val="24"/>
          <w:szCs w:val="24"/>
        </w:rPr>
        <w:t>• Результаты практики и публикации способствуют распространению подхода среди родителей, педагогов и образовательных сообществ.</w:t>
      </w:r>
    </w:p>
    <w:p w:rsidR="00B6175E" w:rsidRDefault="00B6175E" w:rsidP="00B6175E">
      <w:pPr>
        <w:spacing w:before="0" w:beforeAutospacing="0" w:after="0" w:afterAutospacing="0"/>
        <w:ind w:left="-567" w:right="180"/>
        <w:jc w:val="center"/>
        <w:rPr>
          <w:rFonts w:cstheme="minorHAnsi"/>
          <w:b/>
          <w:bCs/>
          <w:color w:val="252525"/>
          <w:spacing w:val="-2"/>
          <w:sz w:val="28"/>
          <w:szCs w:val="28"/>
          <w:highlight w:val="cyan"/>
          <w:lang w:val="ru-RU"/>
        </w:rPr>
      </w:pPr>
    </w:p>
    <w:p w:rsidR="00257342" w:rsidRPr="00B6175E" w:rsidRDefault="00386B36" w:rsidP="00B6175E">
      <w:pPr>
        <w:spacing w:before="0" w:beforeAutospacing="0" w:after="0" w:afterAutospacing="0"/>
        <w:ind w:left="-567" w:right="180"/>
        <w:jc w:val="center"/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</w:pPr>
      <w:r w:rsidRPr="00B6175E">
        <w:rPr>
          <w:rFonts w:cstheme="minorHAnsi"/>
          <w:b/>
          <w:bCs/>
          <w:color w:val="252525"/>
          <w:spacing w:val="-2"/>
          <w:sz w:val="28"/>
          <w:szCs w:val="28"/>
          <w:highlight w:val="cyan"/>
          <w:lang w:val="ru-RU"/>
        </w:rPr>
        <w:t>Проблемно-ориентированный анализ текущего состояния организации</w:t>
      </w:r>
    </w:p>
    <w:p w:rsidR="00257342" w:rsidRPr="00B6175E" w:rsidRDefault="00386B36" w:rsidP="00B6175E">
      <w:pPr>
        <w:spacing w:before="0" w:beforeAutospacing="0" w:after="0" w:afterAutospacing="0"/>
        <w:rPr>
          <w:rFonts w:cstheme="minorHAnsi"/>
          <w:color w:val="000000"/>
          <w:sz w:val="24"/>
          <w:szCs w:val="24"/>
          <w:lang w:val="ru-RU"/>
        </w:rPr>
      </w:pPr>
      <w:r w:rsidRPr="00B6175E">
        <w:rPr>
          <w:rFonts w:cstheme="minorHAnsi"/>
          <w:color w:val="000000"/>
          <w:sz w:val="24"/>
          <w:szCs w:val="24"/>
          <w:lang w:val="ru-RU"/>
        </w:rPr>
        <w:t>Перед началом разработки программы рабочая группа проанализировала:</w:t>
      </w:r>
    </w:p>
    <w:p w:rsidR="00257342" w:rsidRPr="00B6175E" w:rsidRDefault="00386B36" w:rsidP="00B6175E">
      <w:pPr>
        <w:numPr>
          <w:ilvl w:val="0"/>
          <w:numId w:val="8"/>
        </w:numPr>
        <w:tabs>
          <w:tab w:val="clear" w:pos="720"/>
        </w:tabs>
        <w:spacing w:before="0" w:beforeAutospacing="0" w:after="0" w:afterAutospacing="0"/>
        <w:ind w:left="-142" w:right="180" w:hanging="425"/>
        <w:contextualSpacing/>
        <w:rPr>
          <w:rFonts w:cstheme="minorHAnsi"/>
          <w:color w:val="000000"/>
          <w:sz w:val="24"/>
          <w:szCs w:val="24"/>
          <w:lang w:val="ru-RU"/>
        </w:rPr>
      </w:pPr>
      <w:r w:rsidRPr="00B6175E">
        <w:rPr>
          <w:rFonts w:cstheme="minorHAnsi"/>
          <w:color w:val="000000"/>
          <w:sz w:val="24"/>
          <w:szCs w:val="24"/>
          <w:lang w:val="ru-RU"/>
        </w:rPr>
        <w:t>результативность реализации программы развития детского сада на 202</w:t>
      </w:r>
      <w:r w:rsidR="009A09AD" w:rsidRPr="00B6175E">
        <w:rPr>
          <w:rFonts w:cstheme="minorHAnsi"/>
          <w:color w:val="000000"/>
          <w:sz w:val="24"/>
          <w:szCs w:val="24"/>
          <w:lang w:val="ru-RU"/>
        </w:rPr>
        <w:t>2</w:t>
      </w:r>
      <w:r w:rsidRPr="00B6175E">
        <w:rPr>
          <w:rFonts w:cstheme="minorHAnsi"/>
          <w:color w:val="000000"/>
          <w:sz w:val="24"/>
          <w:szCs w:val="24"/>
          <w:lang w:val="ru-RU"/>
        </w:rPr>
        <w:t>-202</w:t>
      </w:r>
      <w:r w:rsidR="009A09AD" w:rsidRPr="00B6175E">
        <w:rPr>
          <w:rFonts w:cstheme="minorHAnsi"/>
          <w:color w:val="000000"/>
          <w:sz w:val="24"/>
          <w:szCs w:val="24"/>
          <w:lang w:val="ru-RU"/>
        </w:rPr>
        <w:t>5</w:t>
      </w:r>
      <w:r w:rsidRPr="00B6175E">
        <w:rPr>
          <w:rFonts w:cstheme="minorHAnsi"/>
          <w:color w:val="000000"/>
          <w:sz w:val="24"/>
          <w:szCs w:val="24"/>
          <w:lang w:val="ru-RU"/>
        </w:rPr>
        <w:t>;</w:t>
      </w:r>
    </w:p>
    <w:p w:rsidR="00257342" w:rsidRPr="00B6175E" w:rsidRDefault="00386B36" w:rsidP="00B6175E">
      <w:pPr>
        <w:numPr>
          <w:ilvl w:val="0"/>
          <w:numId w:val="8"/>
        </w:numPr>
        <w:tabs>
          <w:tab w:val="clear" w:pos="720"/>
        </w:tabs>
        <w:spacing w:before="0" w:beforeAutospacing="0" w:after="0" w:afterAutospacing="0"/>
        <w:ind w:left="-142" w:right="180" w:hanging="425"/>
        <w:contextualSpacing/>
        <w:rPr>
          <w:rFonts w:cstheme="minorHAnsi"/>
          <w:color w:val="000000"/>
          <w:sz w:val="24"/>
          <w:szCs w:val="24"/>
          <w:lang w:val="ru-RU"/>
        </w:rPr>
      </w:pPr>
      <w:r w:rsidRPr="00B6175E">
        <w:rPr>
          <w:rFonts w:cstheme="minorHAnsi"/>
          <w:color w:val="000000"/>
          <w:sz w:val="24"/>
          <w:szCs w:val="24"/>
          <w:lang w:val="ru-RU"/>
        </w:rPr>
        <w:t>результаты самодиагностики на</w:t>
      </w:r>
      <w:r w:rsidRPr="00B6175E">
        <w:rPr>
          <w:rFonts w:cstheme="minorHAnsi"/>
          <w:color w:val="000000"/>
          <w:sz w:val="24"/>
          <w:szCs w:val="24"/>
        </w:rPr>
        <w:t> </w:t>
      </w:r>
      <w:r w:rsidRPr="00B6175E">
        <w:rPr>
          <w:rFonts w:cstheme="minorHAnsi"/>
          <w:color w:val="000000"/>
          <w:sz w:val="24"/>
          <w:szCs w:val="24"/>
          <w:lang w:val="ru-RU"/>
        </w:rPr>
        <w:t xml:space="preserve">основе </w:t>
      </w:r>
      <w:r w:rsidRPr="00B6175E">
        <w:rPr>
          <w:rFonts w:cstheme="minorHAnsi"/>
          <w:color w:val="000000"/>
          <w:sz w:val="24"/>
          <w:szCs w:val="24"/>
        </w:rPr>
        <w:t>SWOT</w:t>
      </w:r>
      <w:r w:rsidRPr="00B6175E">
        <w:rPr>
          <w:rFonts w:cstheme="minorHAnsi"/>
          <w:color w:val="000000"/>
          <w:sz w:val="24"/>
          <w:szCs w:val="24"/>
          <w:lang w:val="ru-RU"/>
        </w:rPr>
        <w:t>—анализа возможностей и</w:t>
      </w:r>
      <w:r w:rsidRPr="00B6175E">
        <w:rPr>
          <w:rFonts w:cstheme="minorHAnsi"/>
          <w:color w:val="000000"/>
          <w:sz w:val="24"/>
          <w:szCs w:val="24"/>
        </w:rPr>
        <w:t> </w:t>
      </w:r>
      <w:r w:rsidRPr="00B6175E">
        <w:rPr>
          <w:rFonts w:cstheme="minorHAnsi"/>
          <w:color w:val="000000"/>
          <w:sz w:val="24"/>
          <w:szCs w:val="24"/>
          <w:lang w:val="ru-RU"/>
        </w:rPr>
        <w:t>проблем образовательной организации;</w:t>
      </w:r>
    </w:p>
    <w:p w:rsidR="00257342" w:rsidRPr="00B6175E" w:rsidRDefault="00386B36" w:rsidP="00B6175E">
      <w:pPr>
        <w:numPr>
          <w:ilvl w:val="0"/>
          <w:numId w:val="8"/>
        </w:numPr>
        <w:tabs>
          <w:tab w:val="clear" w:pos="720"/>
        </w:tabs>
        <w:spacing w:before="0" w:beforeAutospacing="0" w:after="0" w:afterAutospacing="0"/>
        <w:ind w:left="-142" w:right="180" w:hanging="425"/>
        <w:rPr>
          <w:rFonts w:cstheme="minorHAnsi"/>
          <w:color w:val="000000"/>
          <w:sz w:val="24"/>
          <w:szCs w:val="24"/>
        </w:rPr>
      </w:pPr>
      <w:proofErr w:type="spellStart"/>
      <w:r w:rsidRPr="00B6175E">
        <w:rPr>
          <w:rFonts w:cstheme="minorHAnsi"/>
          <w:color w:val="000000"/>
          <w:sz w:val="24"/>
          <w:szCs w:val="24"/>
        </w:rPr>
        <w:t>возможные</w:t>
      </w:r>
      <w:proofErr w:type="spellEnd"/>
      <w:r w:rsidRPr="00B6175E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B6175E">
        <w:rPr>
          <w:rFonts w:cstheme="minorHAnsi"/>
          <w:color w:val="000000"/>
          <w:sz w:val="24"/>
          <w:szCs w:val="24"/>
        </w:rPr>
        <w:t>варианты</w:t>
      </w:r>
      <w:proofErr w:type="spellEnd"/>
      <w:r w:rsidRPr="00B6175E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B6175E">
        <w:rPr>
          <w:rFonts w:cstheme="minorHAnsi"/>
          <w:color w:val="000000"/>
          <w:sz w:val="24"/>
          <w:szCs w:val="24"/>
        </w:rPr>
        <w:t>развития</w:t>
      </w:r>
      <w:proofErr w:type="spellEnd"/>
      <w:r w:rsidRPr="00B6175E">
        <w:rPr>
          <w:rFonts w:cstheme="minorHAnsi"/>
          <w:color w:val="000000"/>
          <w:sz w:val="24"/>
          <w:szCs w:val="24"/>
        </w:rPr>
        <w:t>.</w:t>
      </w:r>
    </w:p>
    <w:p w:rsidR="00257342" w:rsidRPr="00B6175E" w:rsidRDefault="00386B36" w:rsidP="00B6175E">
      <w:pPr>
        <w:spacing w:before="0" w:beforeAutospacing="0" w:after="0" w:afterAutospacing="0"/>
        <w:rPr>
          <w:rFonts w:cstheme="minorHAnsi"/>
          <w:color w:val="000000"/>
          <w:sz w:val="24"/>
          <w:szCs w:val="24"/>
          <w:lang w:val="ru-RU"/>
        </w:rPr>
      </w:pPr>
      <w:r w:rsidRPr="00B6175E">
        <w:rPr>
          <w:rFonts w:cstheme="minorHAnsi"/>
          <w:color w:val="000000"/>
          <w:sz w:val="24"/>
          <w:szCs w:val="24"/>
          <w:lang w:val="ru-RU"/>
        </w:rPr>
        <w:t>Результаты самодиагностики по</w:t>
      </w:r>
      <w:r w:rsidRPr="00B6175E">
        <w:rPr>
          <w:rFonts w:cstheme="minorHAnsi"/>
          <w:color w:val="000000"/>
          <w:sz w:val="24"/>
          <w:szCs w:val="24"/>
        </w:rPr>
        <w:t> </w:t>
      </w:r>
      <w:r w:rsidRPr="00B6175E">
        <w:rPr>
          <w:rFonts w:cstheme="minorHAnsi"/>
          <w:color w:val="000000"/>
          <w:sz w:val="24"/>
          <w:szCs w:val="24"/>
          <w:lang w:val="ru-RU"/>
        </w:rPr>
        <w:t xml:space="preserve">итогам </w:t>
      </w:r>
      <w:r w:rsidRPr="00B6175E">
        <w:rPr>
          <w:rFonts w:cstheme="minorHAnsi"/>
          <w:color w:val="000000"/>
          <w:sz w:val="24"/>
          <w:szCs w:val="24"/>
        </w:rPr>
        <w:t>SWOT</w:t>
      </w:r>
      <w:r w:rsidRPr="00B6175E">
        <w:rPr>
          <w:rFonts w:cstheme="minorHAnsi"/>
          <w:color w:val="000000"/>
          <w:sz w:val="24"/>
          <w:szCs w:val="24"/>
          <w:lang w:val="ru-RU"/>
        </w:rPr>
        <w:t>-анализа</w:t>
      </w:r>
    </w:p>
    <w:tbl>
      <w:tblPr>
        <w:tblW w:w="10572" w:type="dxa"/>
        <w:tblInd w:w="-71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552"/>
        <w:gridCol w:w="2462"/>
        <w:gridCol w:w="8"/>
        <w:gridCol w:w="2917"/>
        <w:gridCol w:w="2622"/>
        <w:gridCol w:w="11"/>
      </w:tblGrid>
      <w:tr w:rsidR="00E410D1" w:rsidRPr="000D1587" w:rsidTr="00E410D1">
        <w:tc>
          <w:tcPr>
            <w:tcW w:w="50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10D1" w:rsidRPr="00D323AB" w:rsidRDefault="00E410D1" w:rsidP="00A668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актуального состояния внутреннего потенциала</w:t>
            </w:r>
          </w:p>
        </w:tc>
        <w:tc>
          <w:tcPr>
            <w:tcW w:w="5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10D1" w:rsidRPr="00D323AB" w:rsidRDefault="00E410D1" w:rsidP="00A668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перспектив развития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учетом изменения внешних факторов</w:t>
            </w:r>
          </w:p>
        </w:tc>
      </w:tr>
      <w:tr w:rsidR="00E410D1" w:rsidTr="00E410D1">
        <w:trPr>
          <w:gridAfter w:val="1"/>
          <w:wAfter w:w="11" w:type="dxa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10D1" w:rsidRDefault="00E410D1" w:rsidP="00A668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Сильные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стороны</w:t>
            </w:r>
            <w:proofErr w:type="spellEnd"/>
          </w:p>
        </w:tc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10D1" w:rsidRDefault="00E410D1" w:rsidP="00A668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Слабые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стороны</w:t>
            </w:r>
            <w:proofErr w:type="spellEnd"/>
          </w:p>
        </w:tc>
        <w:tc>
          <w:tcPr>
            <w:tcW w:w="29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10D1" w:rsidRDefault="00E410D1" w:rsidP="00A668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Благоприятные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возможности</w:t>
            </w:r>
            <w:proofErr w:type="spellEnd"/>
          </w:p>
        </w:tc>
        <w:tc>
          <w:tcPr>
            <w:tcW w:w="2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10D1" w:rsidRDefault="00E410D1" w:rsidP="00A6681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Риски</w:t>
            </w:r>
            <w:proofErr w:type="spellEnd"/>
          </w:p>
        </w:tc>
      </w:tr>
      <w:tr w:rsidR="00E410D1" w:rsidRPr="000D1587" w:rsidTr="00E410D1">
        <w:trPr>
          <w:gridAfter w:val="1"/>
          <w:wAfter w:w="11" w:type="dxa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10D1" w:rsidRPr="00B0497A" w:rsidRDefault="00E410D1" w:rsidP="00A66818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Высокий профессиональный уровень педагогических кадров</w:t>
            </w:r>
          </w:p>
        </w:tc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10D1" w:rsidRPr="00B0497A" w:rsidRDefault="00E410D1" w:rsidP="00A66818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Отсутствие необходимого опыта педагогов в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инновационной, цифровой, проектной деятельности</w:t>
            </w:r>
          </w:p>
        </w:tc>
        <w:tc>
          <w:tcPr>
            <w:tcW w:w="29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10D1" w:rsidRPr="00B0497A" w:rsidRDefault="00E410D1" w:rsidP="00A66818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Есть возможность получать квалифицированную научно-методическую помощь от методических сообществ г Перми</w:t>
            </w:r>
          </w:p>
        </w:tc>
        <w:tc>
          <w:tcPr>
            <w:tcW w:w="2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10D1" w:rsidRPr="00B0497A" w:rsidRDefault="00E410D1" w:rsidP="00A66818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Невысокая заработная плата, косвенным образом влияющая на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престиж профессии и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стимулирование педагогов развиваться, внедрять новые технологии</w:t>
            </w:r>
          </w:p>
        </w:tc>
      </w:tr>
      <w:tr w:rsidR="00E410D1" w:rsidRPr="00B0497A" w:rsidTr="00E410D1">
        <w:trPr>
          <w:gridAfter w:val="1"/>
          <w:wAfter w:w="11" w:type="dxa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10D1" w:rsidRPr="00B0497A" w:rsidRDefault="00E410D1" w:rsidP="00E410D1">
            <w:pPr>
              <w:pStyle w:val="Default"/>
              <w:rPr>
                <w:sz w:val="20"/>
                <w:szCs w:val="20"/>
              </w:rPr>
            </w:pPr>
            <w:r w:rsidRPr="00B0497A">
              <w:rPr>
                <w:sz w:val="20"/>
                <w:szCs w:val="20"/>
              </w:rPr>
              <w:t xml:space="preserve">Создана предметно-пространственная среда в помещениях групп, которая позволяет реализовывать основную образовательную программу, представлен спектр платных </w:t>
            </w:r>
            <w:r w:rsidRPr="00B0497A">
              <w:rPr>
                <w:sz w:val="20"/>
                <w:szCs w:val="20"/>
              </w:rPr>
              <w:lastRenderedPageBreak/>
              <w:t xml:space="preserve">образовательных услуг, что все вместе способствует </w:t>
            </w:r>
          </w:p>
          <w:p w:rsidR="00E410D1" w:rsidRPr="00B0497A" w:rsidRDefault="00E410D1" w:rsidP="00E410D1">
            <w:pPr>
              <w:pStyle w:val="Default"/>
              <w:rPr>
                <w:sz w:val="20"/>
                <w:szCs w:val="20"/>
              </w:rPr>
            </w:pPr>
            <w:r w:rsidRPr="00B0497A">
              <w:rPr>
                <w:sz w:val="20"/>
                <w:szCs w:val="20"/>
              </w:rPr>
              <w:t xml:space="preserve">нормализации детей. </w:t>
            </w:r>
          </w:p>
          <w:p w:rsidR="00E410D1" w:rsidRPr="00B0497A" w:rsidRDefault="00E410D1" w:rsidP="00E410D1">
            <w:pPr>
              <w:pStyle w:val="Default"/>
              <w:rPr>
                <w:sz w:val="20"/>
                <w:szCs w:val="20"/>
              </w:rPr>
            </w:pPr>
            <w:r w:rsidRPr="00B0497A">
              <w:rPr>
                <w:sz w:val="20"/>
                <w:szCs w:val="20"/>
              </w:rPr>
              <w:t>Однако, существующее материально-техническое оснащение не в полной мере соответствует современным требованиям к доступной, безопасной, информационной среде.</w:t>
            </w:r>
          </w:p>
        </w:tc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10D1" w:rsidRPr="00B0497A" w:rsidRDefault="00E410D1" w:rsidP="00E410D1">
            <w:pPr>
              <w:pStyle w:val="Default"/>
              <w:rPr>
                <w:sz w:val="20"/>
                <w:szCs w:val="20"/>
              </w:rPr>
            </w:pPr>
            <w:r w:rsidRPr="00B0497A">
              <w:rPr>
                <w:sz w:val="20"/>
                <w:szCs w:val="20"/>
              </w:rPr>
              <w:lastRenderedPageBreak/>
              <w:t xml:space="preserve">Частичное несоответствие среды ДОУ современным требованиям: </w:t>
            </w:r>
          </w:p>
          <w:p w:rsidR="00E410D1" w:rsidRPr="00B0497A" w:rsidRDefault="00E410D1" w:rsidP="00E410D1">
            <w:pPr>
              <w:pStyle w:val="Default"/>
              <w:rPr>
                <w:sz w:val="20"/>
                <w:szCs w:val="20"/>
              </w:rPr>
            </w:pPr>
            <w:r w:rsidRPr="00B0497A">
              <w:rPr>
                <w:sz w:val="20"/>
                <w:szCs w:val="20"/>
              </w:rPr>
              <w:t xml:space="preserve">- частичная доступность среды для детей и взрослых с ОВЗ </w:t>
            </w:r>
          </w:p>
          <w:p w:rsidR="00E410D1" w:rsidRPr="00B0497A" w:rsidRDefault="00E410D1" w:rsidP="00E410D1">
            <w:pPr>
              <w:pStyle w:val="Default"/>
              <w:rPr>
                <w:sz w:val="20"/>
                <w:szCs w:val="20"/>
              </w:rPr>
            </w:pPr>
            <w:r w:rsidRPr="00B0497A">
              <w:rPr>
                <w:sz w:val="20"/>
                <w:szCs w:val="20"/>
              </w:rPr>
              <w:lastRenderedPageBreak/>
              <w:t xml:space="preserve">-отсутствие полной комплектации всех групп </w:t>
            </w:r>
            <w:proofErr w:type="spellStart"/>
            <w:r w:rsidRPr="00B0497A">
              <w:rPr>
                <w:sz w:val="20"/>
                <w:szCs w:val="20"/>
              </w:rPr>
              <w:t>монтессори</w:t>
            </w:r>
            <w:proofErr w:type="spellEnd"/>
            <w:r w:rsidRPr="00B0497A">
              <w:rPr>
                <w:sz w:val="20"/>
                <w:szCs w:val="20"/>
              </w:rPr>
              <w:t xml:space="preserve">-материалами; </w:t>
            </w:r>
          </w:p>
          <w:p w:rsidR="00E410D1" w:rsidRPr="00B0497A" w:rsidRDefault="00E410D1" w:rsidP="00E410D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0497A">
              <w:rPr>
                <w:sz w:val="20"/>
                <w:szCs w:val="20"/>
                <w:lang w:val="ru-RU"/>
              </w:rPr>
              <w:t xml:space="preserve">-отсутствие современной развивающей уличной среды. </w:t>
            </w:r>
          </w:p>
        </w:tc>
        <w:tc>
          <w:tcPr>
            <w:tcW w:w="29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10D1" w:rsidRPr="00B0497A" w:rsidRDefault="00E410D1" w:rsidP="00E410D1">
            <w:pPr>
              <w:pStyle w:val="Default"/>
              <w:rPr>
                <w:sz w:val="20"/>
                <w:szCs w:val="20"/>
              </w:rPr>
            </w:pPr>
            <w:r w:rsidRPr="00B0497A">
              <w:rPr>
                <w:sz w:val="20"/>
                <w:szCs w:val="20"/>
              </w:rPr>
              <w:lastRenderedPageBreak/>
              <w:t xml:space="preserve">Развитие </w:t>
            </w:r>
            <w:proofErr w:type="spellStart"/>
            <w:r w:rsidRPr="00B0497A">
              <w:rPr>
                <w:sz w:val="20"/>
                <w:szCs w:val="20"/>
              </w:rPr>
              <w:t>монтессори</w:t>
            </w:r>
            <w:proofErr w:type="spellEnd"/>
            <w:r w:rsidRPr="00B0497A">
              <w:rPr>
                <w:sz w:val="20"/>
                <w:szCs w:val="20"/>
              </w:rPr>
              <w:t xml:space="preserve">-среды, обеспечивающей равные и доступные условия получения качественного образования субъектов образовательных отношений с разными ресурсными возможностями в </w:t>
            </w:r>
            <w:r w:rsidRPr="00B0497A">
              <w:rPr>
                <w:sz w:val="20"/>
                <w:szCs w:val="20"/>
              </w:rPr>
              <w:lastRenderedPageBreak/>
              <w:t xml:space="preserve">соответствии с требованиями модернизации современного дошкольного образования и стандартом педагогической системы М. Монтессори </w:t>
            </w:r>
          </w:p>
          <w:p w:rsidR="00E410D1" w:rsidRPr="00B0497A" w:rsidRDefault="00E410D1" w:rsidP="00A66818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10D1" w:rsidRPr="00B0497A" w:rsidRDefault="00E410D1" w:rsidP="00A66818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lastRenderedPageBreak/>
              <w:t>Недостаточное</w:t>
            </w:r>
            <w:proofErr w:type="spellEnd"/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финансирование</w:t>
            </w:r>
            <w:proofErr w:type="spellEnd"/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системы</w:t>
            </w:r>
            <w:proofErr w:type="spellEnd"/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образования</w:t>
            </w:r>
            <w:proofErr w:type="spellEnd"/>
          </w:p>
        </w:tc>
      </w:tr>
      <w:tr w:rsidR="00E410D1" w:rsidRPr="000D1587" w:rsidTr="00E410D1">
        <w:trPr>
          <w:gridAfter w:val="1"/>
          <w:wAfter w:w="11" w:type="dxa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10D1" w:rsidRPr="00B0497A" w:rsidRDefault="00E410D1" w:rsidP="00E410D1">
            <w:pPr>
              <w:pStyle w:val="Default"/>
              <w:rPr>
                <w:sz w:val="20"/>
                <w:szCs w:val="20"/>
              </w:rPr>
            </w:pPr>
            <w:r w:rsidRPr="00B0497A">
              <w:rPr>
                <w:sz w:val="20"/>
                <w:szCs w:val="20"/>
              </w:rPr>
              <w:t>1Использование инновационных подходов</w:t>
            </w:r>
          </w:p>
          <w:p w:rsidR="00E410D1" w:rsidRPr="00B0497A" w:rsidRDefault="00E410D1" w:rsidP="00E410D1">
            <w:pPr>
              <w:pStyle w:val="Default"/>
              <w:rPr>
                <w:sz w:val="20"/>
                <w:szCs w:val="20"/>
              </w:rPr>
            </w:pPr>
            <w:r w:rsidRPr="00B0497A">
              <w:rPr>
                <w:sz w:val="20"/>
                <w:szCs w:val="20"/>
              </w:rPr>
              <w:t xml:space="preserve">2.Существует опыт взаимодействия в формате образовательного события, частично описанный в методических разработках. Однако, только 40% педагогов активно используют этот формат как ресурс для становления собственной субъектной </w:t>
            </w:r>
            <w:proofErr w:type="gramStart"/>
            <w:r w:rsidRPr="00B0497A">
              <w:rPr>
                <w:sz w:val="20"/>
                <w:szCs w:val="20"/>
              </w:rPr>
              <w:t>позиции..</w:t>
            </w:r>
            <w:proofErr w:type="gramEnd"/>
            <w:r w:rsidRPr="00B0497A">
              <w:rPr>
                <w:sz w:val="20"/>
                <w:szCs w:val="20"/>
              </w:rPr>
              <w:t xml:space="preserve"> из-за отсутствия опыта работы в ситуации неопределенности и событийности. </w:t>
            </w:r>
          </w:p>
          <w:p w:rsidR="00E410D1" w:rsidRPr="00B0497A" w:rsidRDefault="00E410D1" w:rsidP="00E410D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10D1" w:rsidRPr="00B0497A" w:rsidRDefault="00E410D1" w:rsidP="00E410D1">
            <w:pPr>
              <w:rPr>
                <w:sz w:val="20"/>
                <w:szCs w:val="20"/>
                <w:lang w:val="ru-RU"/>
              </w:rPr>
            </w:pP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Преобладание в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коллективе педагогов традиционных подходов к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образовательному процессу</w:t>
            </w:r>
            <w:r w:rsidRPr="00B0497A">
              <w:rPr>
                <w:sz w:val="20"/>
                <w:szCs w:val="20"/>
                <w:lang w:val="ru-RU"/>
              </w:rPr>
              <w:t xml:space="preserve"> </w:t>
            </w:r>
          </w:p>
          <w:p w:rsidR="00E410D1" w:rsidRPr="00B0497A" w:rsidRDefault="00E410D1" w:rsidP="00E410D1">
            <w:pPr>
              <w:pStyle w:val="Default"/>
              <w:rPr>
                <w:sz w:val="20"/>
                <w:szCs w:val="20"/>
              </w:rPr>
            </w:pPr>
            <w:r w:rsidRPr="00B0497A">
              <w:rPr>
                <w:sz w:val="20"/>
                <w:szCs w:val="20"/>
              </w:rPr>
              <w:t xml:space="preserve">2.Существующий опыт организации образовательных событий показывает, что данный ресурс не используется в полной мере всеми участниками образовательных отношений: </w:t>
            </w:r>
          </w:p>
          <w:p w:rsidR="00E410D1" w:rsidRPr="00B0497A" w:rsidRDefault="00E410D1" w:rsidP="00E410D1">
            <w:pPr>
              <w:rPr>
                <w:sz w:val="20"/>
                <w:szCs w:val="20"/>
                <w:lang w:val="ru-RU"/>
              </w:rPr>
            </w:pPr>
            <w:r w:rsidRPr="000D1587">
              <w:rPr>
                <w:sz w:val="20"/>
                <w:szCs w:val="20"/>
                <w:lang w:val="ru-RU"/>
              </w:rPr>
              <w:t xml:space="preserve">-наличие формальности участия; </w:t>
            </w:r>
          </w:p>
          <w:p w:rsidR="00E410D1" w:rsidRPr="00B0497A" w:rsidRDefault="00E410D1" w:rsidP="00E410D1">
            <w:pPr>
              <w:rPr>
                <w:sz w:val="20"/>
                <w:szCs w:val="20"/>
                <w:lang w:val="ru-RU"/>
              </w:rPr>
            </w:pPr>
            <w:r w:rsidRPr="00B0497A">
              <w:rPr>
                <w:sz w:val="20"/>
                <w:szCs w:val="20"/>
                <w:lang w:val="ru-RU"/>
              </w:rPr>
              <w:t>Иногда образовательное событие остается инициативой педагогов и не находит активной поддержки у родительской аудитории и части начинающих педагогов</w:t>
            </w:r>
          </w:p>
          <w:p w:rsidR="00E410D1" w:rsidRPr="00B0497A" w:rsidRDefault="00E410D1" w:rsidP="00E410D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0497A">
              <w:rPr>
                <w:sz w:val="20"/>
                <w:szCs w:val="20"/>
                <w:lang w:val="ru-RU"/>
              </w:rPr>
              <w:t xml:space="preserve"> Только около 40% педагогов активно включены в событийное образование.</w:t>
            </w:r>
          </w:p>
        </w:tc>
        <w:tc>
          <w:tcPr>
            <w:tcW w:w="29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10D1" w:rsidRPr="00B0497A" w:rsidRDefault="00E410D1" w:rsidP="00E410D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Востребованность среди родителей услуг дополнительного образования </w:t>
            </w:r>
          </w:p>
          <w:p w:rsidR="00E410D1" w:rsidRPr="00B0497A" w:rsidRDefault="00E410D1" w:rsidP="00E410D1">
            <w:pPr>
              <w:pStyle w:val="Default"/>
              <w:rPr>
                <w:sz w:val="20"/>
                <w:szCs w:val="20"/>
              </w:rPr>
            </w:pPr>
            <w:r w:rsidRPr="00B0497A">
              <w:rPr>
                <w:sz w:val="20"/>
                <w:szCs w:val="20"/>
              </w:rPr>
              <w:t xml:space="preserve">2. Совершенствование формата событийного образования для активного и осознанного включения в этот процесс всех участников образовательных отношений. </w:t>
            </w:r>
          </w:p>
          <w:p w:rsidR="00E410D1" w:rsidRPr="00B0497A" w:rsidRDefault="00E410D1" w:rsidP="00E410D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10D1" w:rsidRPr="00B0497A" w:rsidRDefault="00E410D1" w:rsidP="00E410D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Формализованный подход органов власти в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сфере цифровизации и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внедрения инноваций без учета потребностей и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реальных возможностей конкретного детского сада</w:t>
            </w:r>
          </w:p>
        </w:tc>
      </w:tr>
      <w:tr w:rsidR="00E410D1" w:rsidRPr="00B0497A" w:rsidTr="00E410D1">
        <w:trPr>
          <w:gridAfter w:val="1"/>
          <w:wAfter w:w="11" w:type="dxa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10D1" w:rsidRPr="00B0497A" w:rsidRDefault="00E410D1" w:rsidP="00E410D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Месторасположение</w:t>
            </w:r>
            <w:proofErr w:type="spellEnd"/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детского</w:t>
            </w:r>
            <w:proofErr w:type="spellEnd"/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сада</w:t>
            </w:r>
            <w:proofErr w:type="spellEnd"/>
          </w:p>
        </w:tc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10D1" w:rsidRPr="00B0497A" w:rsidRDefault="00E410D1" w:rsidP="00E410D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Устаревшая</w:t>
            </w:r>
            <w:proofErr w:type="spellEnd"/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материально-техническая</w:t>
            </w:r>
            <w:proofErr w:type="spellEnd"/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база</w:t>
            </w:r>
            <w:proofErr w:type="spellEnd"/>
          </w:p>
        </w:tc>
        <w:tc>
          <w:tcPr>
            <w:tcW w:w="29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10D1" w:rsidRPr="00B0497A" w:rsidRDefault="00E410D1" w:rsidP="00E410D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Можно принять участие в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целевых государственных программах в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сфере цифровизации и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развития дополнительного образования</w:t>
            </w:r>
          </w:p>
        </w:tc>
        <w:tc>
          <w:tcPr>
            <w:tcW w:w="2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10D1" w:rsidRPr="00B0497A" w:rsidRDefault="00E410D1" w:rsidP="00E410D1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Недостаточное</w:t>
            </w:r>
            <w:proofErr w:type="spellEnd"/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финансирование</w:t>
            </w:r>
            <w:proofErr w:type="spellEnd"/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системы</w:t>
            </w:r>
            <w:proofErr w:type="spellEnd"/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образования</w:t>
            </w:r>
            <w:proofErr w:type="spellEnd"/>
          </w:p>
        </w:tc>
      </w:tr>
      <w:tr w:rsidR="00E410D1" w:rsidRPr="000D1587" w:rsidTr="00E410D1">
        <w:trPr>
          <w:gridAfter w:val="1"/>
          <w:wAfter w:w="11" w:type="dxa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10D1" w:rsidRPr="00B0497A" w:rsidRDefault="00E410D1" w:rsidP="00E410D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Накопленный практический опыт образовательной и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оздоровительной деятельности</w:t>
            </w:r>
          </w:p>
        </w:tc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10D1" w:rsidRPr="00B0497A" w:rsidRDefault="00E410D1" w:rsidP="00E410D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Недостаточно опыта работы в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области маркетинга</w:t>
            </w:r>
          </w:p>
        </w:tc>
        <w:tc>
          <w:tcPr>
            <w:tcW w:w="29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10D1" w:rsidRPr="00B0497A" w:rsidRDefault="00E410D1" w:rsidP="00E410D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Удовлетворенность родителей работой детского сада.</w:t>
            </w:r>
          </w:p>
          <w:p w:rsidR="00E410D1" w:rsidRPr="00B0497A" w:rsidRDefault="00E410D1" w:rsidP="00E410D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Есть организации, которые готовы стать партнерами в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сетевом взаимодействии</w:t>
            </w:r>
          </w:p>
        </w:tc>
        <w:tc>
          <w:tcPr>
            <w:tcW w:w="2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10D1" w:rsidRPr="00B0497A" w:rsidRDefault="00E410D1" w:rsidP="00E410D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связи с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большим количеством изменений в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законодательстве есть риск не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довести до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результата выбранные направления развития</w:t>
            </w:r>
          </w:p>
        </w:tc>
      </w:tr>
      <w:tr w:rsidR="00B0497A" w:rsidRPr="000D1587" w:rsidTr="00E410D1">
        <w:trPr>
          <w:gridAfter w:val="1"/>
          <w:wAfter w:w="11" w:type="dxa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497A" w:rsidRPr="00B0497A" w:rsidRDefault="00B0497A" w:rsidP="00B0497A">
            <w:pPr>
              <w:pStyle w:val="Default"/>
              <w:rPr>
                <w:sz w:val="20"/>
                <w:szCs w:val="20"/>
              </w:rPr>
            </w:pPr>
            <w:r w:rsidRPr="00B0497A">
              <w:rPr>
                <w:sz w:val="20"/>
                <w:szCs w:val="20"/>
              </w:rPr>
              <w:t xml:space="preserve">Накоплен банк эффективных форм взаимодействия с </w:t>
            </w:r>
            <w:r w:rsidRPr="00B0497A">
              <w:rPr>
                <w:sz w:val="20"/>
                <w:szCs w:val="20"/>
              </w:rPr>
              <w:lastRenderedPageBreak/>
              <w:t xml:space="preserve">мотивированными на Монтессори-образование родителями, однако, в связи с изменением родительской аудиторией, в частности с увеличением количества семей, получающие направление в детский сад по месту жительства, требуются особые усилия для включения их в образовательные отношения по системе Монтессори и становления субъектной позиции. </w:t>
            </w:r>
          </w:p>
          <w:p w:rsidR="00B0497A" w:rsidRPr="00B0497A" w:rsidRDefault="00B0497A" w:rsidP="00E410D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497A" w:rsidRPr="00B0497A" w:rsidRDefault="00B0497A" w:rsidP="00B0497A">
            <w:pPr>
              <w:rPr>
                <w:sz w:val="20"/>
                <w:szCs w:val="20"/>
                <w:lang w:val="ru-RU"/>
              </w:rPr>
            </w:pPr>
            <w:r w:rsidRPr="00B0497A">
              <w:rPr>
                <w:sz w:val="23"/>
                <w:szCs w:val="23"/>
                <w:lang w:val="ru-RU"/>
              </w:rPr>
              <w:lastRenderedPageBreak/>
              <w:t>-</w:t>
            </w:r>
            <w:r w:rsidRPr="00B0497A">
              <w:rPr>
                <w:sz w:val="20"/>
                <w:szCs w:val="20"/>
                <w:lang w:val="ru-RU"/>
              </w:rPr>
              <w:t xml:space="preserve">накопленный опыт личностно-ориентированного </w:t>
            </w:r>
            <w:r w:rsidRPr="00B0497A">
              <w:rPr>
                <w:sz w:val="20"/>
                <w:szCs w:val="20"/>
                <w:lang w:val="ru-RU"/>
              </w:rPr>
              <w:lastRenderedPageBreak/>
              <w:t xml:space="preserve">развития детей нуждается в дальнейшем осмыслении необходимых условий для становления субъектной позиции всех участников сообщества: </w:t>
            </w:r>
          </w:p>
          <w:p w:rsidR="00B0497A" w:rsidRPr="00B0497A" w:rsidRDefault="00B0497A" w:rsidP="00B0497A">
            <w:pPr>
              <w:pStyle w:val="Default"/>
              <w:rPr>
                <w:sz w:val="20"/>
                <w:szCs w:val="20"/>
              </w:rPr>
            </w:pPr>
            <w:r w:rsidRPr="00B0497A">
              <w:rPr>
                <w:sz w:val="20"/>
                <w:szCs w:val="20"/>
              </w:rPr>
              <w:t xml:space="preserve">дефицит субъектной позиции у педагогов и родителей; </w:t>
            </w:r>
          </w:p>
          <w:p w:rsidR="00B0497A" w:rsidRPr="00B0497A" w:rsidRDefault="00B0497A" w:rsidP="00B0497A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0497A">
              <w:rPr>
                <w:sz w:val="20"/>
                <w:szCs w:val="20"/>
                <w:lang w:val="ru-RU"/>
              </w:rPr>
              <w:t>- недостаточное использование ресурса инновационной и стажировочной площадок по данной проблеме.</w:t>
            </w:r>
            <w:r w:rsidRPr="00B0497A">
              <w:rPr>
                <w:sz w:val="23"/>
                <w:szCs w:val="23"/>
                <w:lang w:val="ru-RU"/>
              </w:rPr>
              <w:t xml:space="preserve"> </w:t>
            </w:r>
          </w:p>
        </w:tc>
        <w:tc>
          <w:tcPr>
            <w:tcW w:w="29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497A" w:rsidRPr="00B0497A" w:rsidRDefault="00B0497A" w:rsidP="00B0497A">
            <w:pPr>
              <w:pStyle w:val="Default"/>
              <w:rPr>
                <w:sz w:val="20"/>
                <w:szCs w:val="20"/>
              </w:rPr>
            </w:pPr>
            <w:r w:rsidRPr="00B0497A">
              <w:rPr>
                <w:sz w:val="20"/>
                <w:szCs w:val="20"/>
              </w:rPr>
              <w:lastRenderedPageBreak/>
              <w:t xml:space="preserve">Создание оптимальных условий для становления субъектной позиции большинства </w:t>
            </w:r>
            <w:r w:rsidRPr="00B0497A">
              <w:rPr>
                <w:sz w:val="20"/>
                <w:szCs w:val="20"/>
              </w:rPr>
              <w:lastRenderedPageBreak/>
              <w:t xml:space="preserve">участников сообщества в ходе реализации собственных замыслов в решении образовательных задач. </w:t>
            </w:r>
          </w:p>
          <w:p w:rsidR="00B0497A" w:rsidRPr="00B0497A" w:rsidRDefault="00B0497A" w:rsidP="00E410D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497A" w:rsidRPr="00B0497A" w:rsidRDefault="00B0497A" w:rsidP="00E410D1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В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связи с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большим количеством изменений в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законодательстве есть 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риск не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довести до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B0497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результата выбранные направления развития</w:t>
            </w:r>
          </w:p>
        </w:tc>
      </w:tr>
    </w:tbl>
    <w:p w:rsidR="00B0497A" w:rsidRPr="00B0497A" w:rsidRDefault="00B0497A" w:rsidP="00B0497A">
      <w:pPr>
        <w:ind w:left="-567"/>
        <w:rPr>
          <w:rFonts w:hAnsi="Times New Roman" w:cs="Times New Roman"/>
          <w:color w:val="000000"/>
          <w:sz w:val="24"/>
          <w:szCs w:val="24"/>
          <w:lang w:val="ru-RU"/>
        </w:rPr>
      </w:pPr>
      <w:r w:rsidRPr="00B0497A">
        <w:rPr>
          <w:rFonts w:hAnsi="Times New Roman" w:cs="Times New Roman"/>
          <w:color w:val="000000"/>
          <w:sz w:val="24"/>
          <w:szCs w:val="24"/>
          <w:lang w:val="ru-RU"/>
        </w:rPr>
        <w:t>Описание возможных причин возникновения дефицитов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0497A">
        <w:rPr>
          <w:rFonts w:hAnsi="Times New Roman" w:cs="Times New Roman"/>
          <w:color w:val="000000"/>
          <w:sz w:val="24"/>
          <w:szCs w:val="24"/>
          <w:lang w:val="ru-RU"/>
        </w:rPr>
        <w:t>управленческих причин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0497A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0497A">
        <w:rPr>
          <w:rFonts w:hAnsi="Times New Roman" w:cs="Times New Roman"/>
          <w:color w:val="000000"/>
          <w:sz w:val="24"/>
          <w:szCs w:val="24"/>
          <w:lang w:val="ru-RU"/>
        </w:rPr>
        <w:t>устранению</w:t>
      </w:r>
    </w:p>
    <w:tbl>
      <w:tblPr>
        <w:tblW w:w="5585" w:type="pct"/>
        <w:tblInd w:w="-575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66"/>
        <w:gridCol w:w="2482"/>
        <w:gridCol w:w="4617"/>
      </w:tblGrid>
      <w:tr w:rsidR="00257342" w:rsidTr="00B0497A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Дефицит</w:t>
            </w:r>
            <w:proofErr w:type="spellEnd"/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Причина</w:t>
            </w:r>
          </w:p>
        </w:tc>
        <w:tc>
          <w:tcPr>
            <w:tcW w:w="4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Управленческие решения</w:t>
            </w:r>
          </w:p>
        </w:tc>
      </w:tr>
      <w:tr w:rsidR="00257342" w:rsidRPr="000D1587" w:rsidTr="00B0497A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D323AB" w:rsidRDefault="00386B36">
            <w:pPr>
              <w:rPr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Недостаточно ресурсов для обучения поступающих воспитанников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ОВЗ</w:t>
            </w: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D323AB" w:rsidRDefault="00386B36">
            <w:pPr>
              <w:rPr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Недостаточное финансирование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быстрый рост количества воспитанников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ОВЗ различных нозологий</w:t>
            </w:r>
          </w:p>
        </w:tc>
        <w:tc>
          <w:tcPr>
            <w:tcW w:w="4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D323AB" w:rsidRDefault="00386B3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 Оптимизация форм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методов работы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детьми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формированию 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них связной речи, навыков коммуникативного общения, умений самостоятельно усваивать знания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алгоритмы деятельности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решению новых задач.</w:t>
            </w:r>
          </w:p>
          <w:p w:rsidR="00257342" w:rsidRPr="00D323AB" w:rsidRDefault="00386B3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 Разработка системы мероприятий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взаимодействию детского сада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семьи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воспитании детей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ОВЗ.</w:t>
            </w:r>
          </w:p>
          <w:p w:rsidR="00257342" w:rsidRPr="00D323AB" w:rsidRDefault="00386B3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 Запрос дополнительного финансирования 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учредителя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модернизация РППС.</w:t>
            </w:r>
          </w:p>
          <w:p w:rsidR="00257342" w:rsidRPr="00D323AB" w:rsidRDefault="00386B3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 Прием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работу дополнительных специалистов: учителя-дефектолога, инструктора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лечебной физкультуре</w:t>
            </w:r>
          </w:p>
        </w:tc>
      </w:tr>
      <w:tr w:rsidR="00257342" w:rsidRPr="000D1587" w:rsidTr="00B0497A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D323AB" w:rsidRDefault="00386B36">
            <w:pPr>
              <w:rPr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Увеличение количества часто болеющих воспитанников</w:t>
            </w: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D323AB" w:rsidRDefault="00386B3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Чаще поступают дети, имеющие предрасположенность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простудным заболеваниям, иным отклонениям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состоянии здоровья, пищевым аллергиям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д.</w:t>
            </w:r>
          </w:p>
        </w:tc>
        <w:tc>
          <w:tcPr>
            <w:tcW w:w="4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D323AB" w:rsidRDefault="00386B3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 Внедрение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апробация новых здоровьесберегающих форм работы, методов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технологий.</w:t>
            </w:r>
          </w:p>
          <w:p w:rsidR="00257342" w:rsidRPr="00D323AB" w:rsidRDefault="00386B3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 Усиление просветительской деятельности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воспитанниками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родителями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темы ЗОЖ</w:t>
            </w:r>
          </w:p>
        </w:tc>
      </w:tr>
      <w:tr w:rsidR="00B0497A" w:rsidRPr="000D1587" w:rsidTr="00B0497A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497A" w:rsidRDefault="00B0497A" w:rsidP="00B0497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Наличие системы профессионального роста педагогов. </w:t>
            </w:r>
          </w:p>
          <w:p w:rsidR="00B0497A" w:rsidRPr="00B0497A" w:rsidRDefault="00B0497A" w:rsidP="00B0497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497A">
              <w:rPr>
                <w:sz w:val="23"/>
                <w:szCs w:val="23"/>
                <w:lang w:val="ru-RU"/>
              </w:rPr>
              <w:t>Описание и распространение передового опыта ДОУ на разных уровнях (муниципальный, региональный</w:t>
            </w:r>
            <w:r>
              <w:rPr>
                <w:sz w:val="23"/>
                <w:szCs w:val="23"/>
                <w:lang w:val="ru-RU"/>
              </w:rPr>
              <w:t xml:space="preserve"> </w:t>
            </w:r>
            <w:proofErr w:type="spellStart"/>
            <w:r>
              <w:rPr>
                <w:sz w:val="23"/>
                <w:szCs w:val="23"/>
                <w:lang w:val="ru-RU"/>
              </w:rPr>
              <w:t>и</w:t>
            </w:r>
            <w:r w:rsidRPr="00B0497A">
              <w:rPr>
                <w:sz w:val="23"/>
                <w:szCs w:val="23"/>
                <w:lang w:val="ru-RU"/>
              </w:rPr>
              <w:t>др</w:t>
            </w:r>
            <w:proofErr w:type="spellEnd"/>
            <w:r w:rsidRPr="00B0497A">
              <w:rPr>
                <w:sz w:val="23"/>
                <w:szCs w:val="23"/>
                <w:lang w:val="ru-RU"/>
              </w:rPr>
              <w:t xml:space="preserve">.). </w:t>
            </w: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497A" w:rsidRDefault="00B0497A" w:rsidP="00B0497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Ротация педагогических кадров. </w:t>
            </w:r>
          </w:p>
          <w:p w:rsidR="00B0497A" w:rsidRDefault="00B0497A" w:rsidP="00B0497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Дефицит качественно подготовленных </w:t>
            </w:r>
            <w:proofErr w:type="spellStart"/>
            <w:r>
              <w:rPr>
                <w:sz w:val="23"/>
                <w:szCs w:val="23"/>
              </w:rPr>
              <w:t>монтессори</w:t>
            </w:r>
            <w:proofErr w:type="spellEnd"/>
            <w:r>
              <w:rPr>
                <w:sz w:val="23"/>
                <w:szCs w:val="23"/>
              </w:rPr>
              <w:t xml:space="preserve">-педагогов, отсутствие системы быстрого введения вновь принятых педагогов в профессиональную деятельность по системе Монтессори и технологии личностно-ориентированного сопровождения (тьюторство). </w:t>
            </w:r>
          </w:p>
          <w:p w:rsidR="00B0497A" w:rsidRDefault="00B0497A" w:rsidP="00B0497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Высокая загруженность воспитателей, часто вынужденных заменять коллег во время болезни или учебных отпусков. </w:t>
            </w:r>
          </w:p>
          <w:p w:rsidR="00B0497A" w:rsidRPr="00B0497A" w:rsidRDefault="00B0497A" w:rsidP="00B0497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497A" w:rsidRDefault="00B0497A" w:rsidP="00B0497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Повышение компетентности педагогов, заинтересованности и активного включения родителей в образовательный процесс. </w:t>
            </w:r>
          </w:p>
          <w:p w:rsidR="00B0497A" w:rsidRDefault="00B0497A" w:rsidP="00B0497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Субъектность педагогов в осмыслении, описании и трансляции педагогического опыта. </w:t>
            </w:r>
          </w:p>
          <w:p w:rsidR="00B0497A" w:rsidRDefault="00B0497A" w:rsidP="00B0497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Профилактика профессионального выгорания. </w:t>
            </w:r>
          </w:p>
          <w:p w:rsidR="00B0497A" w:rsidRDefault="00B0497A" w:rsidP="00B0497A">
            <w:pPr>
              <w:rPr>
                <w:sz w:val="23"/>
                <w:szCs w:val="23"/>
                <w:lang w:val="ru-RU"/>
              </w:rPr>
            </w:pPr>
            <w:r w:rsidRPr="00B0497A">
              <w:rPr>
                <w:sz w:val="23"/>
                <w:szCs w:val="23"/>
                <w:lang w:val="ru-RU"/>
              </w:rPr>
              <w:t xml:space="preserve">Эффективно работающая система наставничества </w:t>
            </w:r>
          </w:p>
          <w:p w:rsidR="00B0497A" w:rsidRDefault="00B0497A" w:rsidP="00B0497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Условия для эффективной реализации программ по самообразованию педагогов. </w:t>
            </w:r>
          </w:p>
          <w:p w:rsidR="00B0497A" w:rsidRPr="00B0497A" w:rsidRDefault="00B0497A" w:rsidP="00B0497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B0497A" w:rsidRDefault="00B0497A">
      <w:pPr>
        <w:spacing w:line="600" w:lineRule="atLeast"/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384A53" w:rsidRPr="000D1587" w:rsidRDefault="00384A53" w:rsidP="00384A53">
      <w:pPr>
        <w:spacing w:line="600" w:lineRule="atLeast"/>
        <w:rPr>
          <w:b/>
          <w:bCs/>
          <w:color w:val="252525"/>
          <w:spacing w:val="-2"/>
          <w:sz w:val="28"/>
          <w:szCs w:val="28"/>
          <w:lang w:val="ru-RU"/>
        </w:rPr>
        <w:sectPr w:rsidR="00384A53" w:rsidRPr="000D1587">
          <w:pgSz w:w="11907" w:h="16839"/>
          <w:pgMar w:top="1440" w:right="1440" w:bottom="1440" w:left="1440" w:header="720" w:footer="720" w:gutter="0"/>
          <w:cols w:space="720"/>
        </w:sectPr>
      </w:pPr>
    </w:p>
    <w:p w:rsidR="00257342" w:rsidRPr="000D1587" w:rsidRDefault="00386B36" w:rsidP="00F44D69">
      <w:pPr>
        <w:spacing w:before="0" w:beforeAutospacing="0" w:after="0" w:afterAutospacing="0"/>
        <w:rPr>
          <w:b/>
          <w:bCs/>
          <w:color w:val="252525"/>
          <w:spacing w:val="-2"/>
          <w:sz w:val="28"/>
          <w:szCs w:val="28"/>
          <w:lang w:val="ru-RU"/>
        </w:rPr>
      </w:pPr>
      <w:r w:rsidRPr="000D1587">
        <w:rPr>
          <w:b/>
          <w:bCs/>
          <w:color w:val="252525"/>
          <w:spacing w:val="-2"/>
          <w:sz w:val="28"/>
          <w:szCs w:val="28"/>
          <w:lang w:val="ru-RU"/>
        </w:rPr>
        <w:lastRenderedPageBreak/>
        <w:t>Основные направления развития организации</w:t>
      </w:r>
    </w:p>
    <w:p w:rsidR="00257342" w:rsidRDefault="00386B36" w:rsidP="00F44D69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D323AB">
        <w:rPr>
          <w:rFonts w:hAnsi="Times New Roman" w:cs="Times New Roman"/>
          <w:color w:val="000000"/>
          <w:sz w:val="24"/>
          <w:szCs w:val="24"/>
          <w:lang w:val="ru-RU"/>
        </w:rPr>
        <w:t>Перечень действий, направленных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323AB">
        <w:rPr>
          <w:rFonts w:hAnsi="Times New Roman" w:cs="Times New Roman"/>
          <w:color w:val="000000"/>
          <w:sz w:val="24"/>
          <w:szCs w:val="24"/>
          <w:lang w:val="ru-RU"/>
        </w:rPr>
        <w:t>совершенствование деятельности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323AB">
        <w:rPr>
          <w:rFonts w:hAnsi="Times New Roman" w:cs="Times New Roman"/>
          <w:color w:val="000000"/>
          <w:sz w:val="24"/>
          <w:szCs w:val="24"/>
          <w:lang w:val="ru-RU"/>
        </w:rPr>
        <w:t>каждому направлению развития детского сада,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323AB">
        <w:rPr>
          <w:rFonts w:hAnsi="Times New Roman" w:cs="Times New Roman"/>
          <w:color w:val="000000"/>
          <w:sz w:val="24"/>
          <w:szCs w:val="24"/>
          <w:lang w:val="ru-RU"/>
        </w:rPr>
        <w:t>том числе направленные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323AB">
        <w:rPr>
          <w:rFonts w:hAnsi="Times New Roman" w:cs="Times New Roman"/>
          <w:color w:val="000000"/>
          <w:sz w:val="24"/>
          <w:szCs w:val="24"/>
          <w:lang w:val="ru-RU"/>
        </w:rPr>
        <w:t>устранение причин возникновения дефицитов.</w:t>
      </w:r>
    </w:p>
    <w:p w:rsidR="00384A53" w:rsidRPr="00384A53" w:rsidRDefault="00384A53" w:rsidP="00F44D69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384A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Направление «Знание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384A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воспитание».</w:t>
      </w:r>
    </w:p>
    <w:p w:rsidR="00384A53" w:rsidRPr="00384A53" w:rsidRDefault="00384A53" w:rsidP="00F44D69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384A53">
        <w:rPr>
          <w:rFonts w:hAnsi="Times New Roman" w:cs="Times New Roman"/>
          <w:color w:val="000000"/>
          <w:sz w:val="24"/>
          <w:szCs w:val="24"/>
          <w:lang w:val="ru-RU"/>
        </w:rPr>
        <w:t>Подпроект "Электронное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84A53">
        <w:rPr>
          <w:rFonts w:hAnsi="Times New Roman" w:cs="Times New Roman"/>
          <w:color w:val="000000"/>
          <w:sz w:val="24"/>
          <w:szCs w:val="24"/>
          <w:lang w:val="ru-RU"/>
        </w:rPr>
        <w:t>дистанционное обучение".</w:t>
      </w:r>
    </w:p>
    <w:tbl>
      <w:tblPr>
        <w:tblW w:w="5710" w:type="pct"/>
        <w:tblInd w:w="-85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978"/>
        <w:gridCol w:w="1904"/>
        <w:gridCol w:w="2188"/>
        <w:gridCol w:w="2627"/>
        <w:gridCol w:w="1994"/>
        <w:gridCol w:w="1643"/>
        <w:gridCol w:w="1984"/>
        <w:gridCol w:w="1605"/>
      </w:tblGrid>
      <w:tr w:rsidR="00384A53" w:rsidRPr="000D1587" w:rsidTr="00384A53">
        <w:tc>
          <w:tcPr>
            <w:tcW w:w="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4A53" w:rsidRPr="00384A53" w:rsidRDefault="00384A53" w:rsidP="00A66818">
            <w:pPr>
              <w:rPr>
                <w:sz w:val="18"/>
                <w:szCs w:val="18"/>
              </w:rPr>
            </w:pPr>
            <w:proofErr w:type="spellStart"/>
            <w:r w:rsidRPr="00384A53">
              <w:rPr>
                <w:rFonts w:hAnsi="Times New Roman" w:cs="Times New Roman"/>
                <w:b/>
                <w:bCs/>
                <w:color w:val="000000"/>
                <w:sz w:val="18"/>
                <w:szCs w:val="18"/>
              </w:rPr>
              <w:t>Задачи</w:t>
            </w:r>
            <w:proofErr w:type="spellEnd"/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4A53" w:rsidRPr="00384A53" w:rsidRDefault="00384A53" w:rsidP="00A66818">
            <w:pPr>
              <w:rPr>
                <w:sz w:val="18"/>
                <w:szCs w:val="18"/>
              </w:rPr>
            </w:pPr>
            <w:proofErr w:type="spellStart"/>
            <w:r w:rsidRPr="00384A53">
              <w:rPr>
                <w:rFonts w:hAnsi="Times New Roman" w:cs="Times New Roman"/>
                <w:b/>
                <w:bCs/>
                <w:color w:val="000000"/>
                <w:sz w:val="18"/>
                <w:szCs w:val="18"/>
              </w:rPr>
              <w:t>Планируемые</w:t>
            </w:r>
            <w:proofErr w:type="spellEnd"/>
            <w:r w:rsidRPr="00384A53">
              <w:rPr>
                <w:rFonts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84A53">
              <w:rPr>
                <w:rFonts w:hAnsi="Times New Roman" w:cs="Times New Roman"/>
                <w:b/>
                <w:bCs/>
                <w:color w:val="000000"/>
                <w:sz w:val="18"/>
                <w:szCs w:val="18"/>
              </w:rPr>
              <w:t>результаты</w:t>
            </w:r>
            <w:proofErr w:type="spellEnd"/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4A53" w:rsidRPr="00384A53" w:rsidRDefault="00384A53" w:rsidP="00A66818">
            <w:pPr>
              <w:rPr>
                <w:sz w:val="18"/>
                <w:szCs w:val="18"/>
              </w:rPr>
            </w:pPr>
            <w:proofErr w:type="spellStart"/>
            <w:r w:rsidRPr="00384A53">
              <w:rPr>
                <w:rFonts w:hAnsi="Times New Roman" w:cs="Times New Roman"/>
                <w:b/>
                <w:bCs/>
                <w:color w:val="000000"/>
                <w:sz w:val="18"/>
                <w:szCs w:val="18"/>
              </w:rPr>
              <w:t>Сроки</w:t>
            </w:r>
            <w:proofErr w:type="spellEnd"/>
            <w:r w:rsidRPr="00384A53">
              <w:rPr>
                <w:rFonts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84A53">
              <w:rPr>
                <w:rFonts w:hAnsi="Times New Roman" w:cs="Times New Roman"/>
                <w:b/>
                <w:bCs/>
                <w:color w:val="000000"/>
                <w:sz w:val="18"/>
                <w:szCs w:val="18"/>
              </w:rPr>
              <w:t>реализации</w:t>
            </w:r>
            <w:proofErr w:type="spellEnd"/>
          </w:p>
        </w:tc>
        <w:tc>
          <w:tcPr>
            <w:tcW w:w="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4A53" w:rsidRPr="00384A53" w:rsidRDefault="00384A53" w:rsidP="00A66818">
            <w:pPr>
              <w:rPr>
                <w:sz w:val="18"/>
                <w:szCs w:val="18"/>
              </w:rPr>
            </w:pPr>
            <w:proofErr w:type="spellStart"/>
            <w:r w:rsidRPr="00384A53">
              <w:rPr>
                <w:rFonts w:hAnsi="Times New Roman" w:cs="Times New Roman"/>
                <w:b/>
                <w:bCs/>
                <w:color w:val="000000"/>
                <w:sz w:val="18"/>
                <w:szCs w:val="18"/>
              </w:rPr>
              <w:t>Перечень</w:t>
            </w:r>
            <w:proofErr w:type="spellEnd"/>
            <w:r w:rsidRPr="00384A53">
              <w:rPr>
                <w:rFonts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84A53">
              <w:rPr>
                <w:rFonts w:hAnsi="Times New Roman" w:cs="Times New Roman"/>
                <w:b/>
                <w:bCs/>
                <w:color w:val="000000"/>
                <w:sz w:val="18"/>
                <w:szCs w:val="18"/>
              </w:rPr>
              <w:t>мероприятий</w:t>
            </w:r>
            <w:proofErr w:type="spellEnd"/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4A53" w:rsidRPr="00384A53" w:rsidRDefault="00384A53" w:rsidP="00A66818">
            <w:pPr>
              <w:rPr>
                <w:sz w:val="18"/>
                <w:szCs w:val="18"/>
              </w:rPr>
            </w:pPr>
            <w:proofErr w:type="spellStart"/>
            <w:r w:rsidRPr="00384A53">
              <w:rPr>
                <w:rFonts w:hAnsi="Times New Roman" w:cs="Times New Roman"/>
                <w:b/>
                <w:bCs/>
                <w:color w:val="000000"/>
                <w:sz w:val="18"/>
                <w:szCs w:val="18"/>
              </w:rPr>
              <w:t>Ресурсное</w:t>
            </w:r>
            <w:proofErr w:type="spellEnd"/>
            <w:r w:rsidRPr="00384A53">
              <w:rPr>
                <w:rFonts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84A53">
              <w:rPr>
                <w:rFonts w:hAnsi="Times New Roman" w:cs="Times New Roman"/>
                <w:b/>
                <w:bCs/>
                <w:color w:val="000000"/>
                <w:sz w:val="18"/>
                <w:szCs w:val="18"/>
              </w:rPr>
              <w:t>обеспечение</w:t>
            </w:r>
            <w:proofErr w:type="spellEnd"/>
          </w:p>
        </w:tc>
        <w:tc>
          <w:tcPr>
            <w:tcW w:w="5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4A53" w:rsidRPr="00384A53" w:rsidRDefault="00384A53" w:rsidP="00A66818">
            <w:pPr>
              <w:rPr>
                <w:sz w:val="18"/>
                <w:szCs w:val="18"/>
              </w:rPr>
            </w:pPr>
            <w:proofErr w:type="spellStart"/>
            <w:r w:rsidRPr="00384A53">
              <w:rPr>
                <w:rFonts w:hAnsi="Times New Roman" w:cs="Times New Roman"/>
                <w:b/>
                <w:bCs/>
                <w:color w:val="000000"/>
                <w:sz w:val="18"/>
                <w:szCs w:val="18"/>
              </w:rPr>
              <w:t>Руководитель</w:t>
            </w:r>
            <w:proofErr w:type="spellEnd"/>
            <w:r w:rsidRPr="00384A53">
              <w:rPr>
                <w:rFonts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84A53">
              <w:rPr>
                <w:rFonts w:hAnsi="Times New Roman" w:cs="Times New Roman"/>
                <w:b/>
                <w:bCs/>
                <w:color w:val="000000"/>
                <w:sz w:val="18"/>
                <w:szCs w:val="18"/>
              </w:rPr>
              <w:t>проектной</w:t>
            </w:r>
            <w:proofErr w:type="spellEnd"/>
            <w:r w:rsidRPr="00384A53">
              <w:rPr>
                <w:rFonts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84A53">
              <w:rPr>
                <w:rFonts w:hAnsi="Times New Roman" w:cs="Times New Roman"/>
                <w:b/>
                <w:bCs/>
                <w:color w:val="000000"/>
                <w:sz w:val="18"/>
                <w:szCs w:val="18"/>
              </w:rPr>
              <w:t>группы</w:t>
            </w:r>
            <w:proofErr w:type="spellEnd"/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4A53" w:rsidRPr="00384A53" w:rsidRDefault="00384A53" w:rsidP="00A66818">
            <w:pPr>
              <w:rPr>
                <w:sz w:val="18"/>
                <w:szCs w:val="18"/>
              </w:rPr>
            </w:pPr>
            <w:proofErr w:type="spellStart"/>
            <w:r w:rsidRPr="00384A53">
              <w:rPr>
                <w:rFonts w:hAnsi="Times New Roman" w:cs="Times New Roman"/>
                <w:b/>
                <w:bCs/>
                <w:color w:val="000000"/>
                <w:sz w:val="18"/>
                <w:szCs w:val="18"/>
              </w:rPr>
              <w:t>Целевые</w:t>
            </w:r>
            <w:proofErr w:type="spellEnd"/>
            <w:r w:rsidRPr="00384A53">
              <w:rPr>
                <w:rFonts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84A53">
              <w:rPr>
                <w:rFonts w:hAnsi="Times New Roman" w:cs="Times New Roman"/>
                <w:b/>
                <w:bCs/>
                <w:color w:val="000000"/>
                <w:sz w:val="18"/>
                <w:szCs w:val="18"/>
              </w:rPr>
              <w:t>индикаторы</w:t>
            </w:r>
            <w:proofErr w:type="spellEnd"/>
            <w:r w:rsidRPr="00384A53">
              <w:rPr>
                <w:rFonts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84A53">
              <w:rPr>
                <w:rFonts w:hAnsi="Times New Roman" w:cs="Times New Roman"/>
                <w:b/>
                <w:bCs/>
                <w:color w:val="000000"/>
                <w:sz w:val="18"/>
                <w:szCs w:val="18"/>
              </w:rPr>
              <w:t>результативности</w:t>
            </w:r>
            <w:proofErr w:type="spellEnd"/>
          </w:p>
        </w:tc>
        <w:tc>
          <w:tcPr>
            <w:tcW w:w="5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4A53" w:rsidRPr="00384A53" w:rsidRDefault="00384A53" w:rsidP="00A66818">
            <w:pPr>
              <w:rPr>
                <w:sz w:val="18"/>
                <w:szCs w:val="18"/>
                <w:lang w:val="ru-RU"/>
              </w:rPr>
            </w:pPr>
            <w:r w:rsidRPr="00384A53">
              <w:rPr>
                <w:rFonts w:hAnsi="Times New Roman" w:cs="Times New Roman"/>
                <w:b/>
                <w:bCs/>
                <w:color w:val="000000"/>
                <w:sz w:val="18"/>
                <w:szCs w:val="18"/>
                <w:lang w:val="ru-RU"/>
              </w:rPr>
              <w:t>Система оценки результатов и</w:t>
            </w:r>
            <w:r w:rsidRPr="00384A53">
              <w:rPr>
                <w:rFonts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384A53">
              <w:rPr>
                <w:rFonts w:hAnsi="Times New Roman" w:cs="Times New Roman"/>
                <w:b/>
                <w:bCs/>
                <w:color w:val="000000"/>
                <w:sz w:val="18"/>
                <w:szCs w:val="18"/>
                <w:lang w:val="ru-RU"/>
              </w:rPr>
              <w:t>контроля реализации</w:t>
            </w:r>
          </w:p>
        </w:tc>
      </w:tr>
      <w:tr w:rsidR="00384A53" w:rsidRPr="00384A53" w:rsidTr="00384A53">
        <w:tc>
          <w:tcPr>
            <w:tcW w:w="6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4A53" w:rsidRPr="00384A53" w:rsidRDefault="00384A53" w:rsidP="00A66818">
            <w:pPr>
              <w:rPr>
                <w:sz w:val="20"/>
                <w:szCs w:val="20"/>
                <w:lang w:val="ru-RU"/>
              </w:rPr>
            </w:pPr>
            <w:r w:rsidRPr="00384A53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Урегулировать электронное и</w:t>
            </w:r>
            <w:r w:rsidRPr="00384A53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384A53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дистанционное обучение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4A53" w:rsidRPr="00384A53" w:rsidRDefault="00384A53" w:rsidP="00A66818">
            <w:pPr>
              <w:rPr>
                <w:sz w:val="20"/>
                <w:szCs w:val="20"/>
                <w:lang w:val="ru-RU"/>
              </w:rPr>
            </w:pPr>
            <w:r w:rsidRPr="00384A53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Принятие ЛНА об</w:t>
            </w:r>
            <w:r w:rsidRPr="00384A53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384A53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электронном и</w:t>
            </w:r>
            <w:r w:rsidRPr="00384A53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384A53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дистанционном обучении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4A53" w:rsidRPr="00384A53" w:rsidRDefault="00384A53" w:rsidP="00A66818">
            <w:pPr>
              <w:rPr>
                <w:sz w:val="20"/>
                <w:szCs w:val="20"/>
                <w:lang w:val="ru-RU"/>
              </w:rPr>
            </w:pPr>
            <w:proofErr w:type="spellStart"/>
            <w:r w:rsidRPr="00384A53">
              <w:rPr>
                <w:rFonts w:hAnsi="Times New Roman" w:cs="Times New Roman"/>
                <w:color w:val="000000"/>
                <w:sz w:val="20"/>
                <w:szCs w:val="20"/>
              </w:rPr>
              <w:t>Март</w:t>
            </w:r>
            <w:proofErr w:type="spellEnd"/>
            <w:r w:rsidRPr="00384A5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 — </w:t>
            </w:r>
            <w:proofErr w:type="spellStart"/>
            <w:r w:rsidRPr="00384A53">
              <w:rPr>
                <w:rFonts w:hAnsi="Times New Roman" w:cs="Times New Roman"/>
                <w:color w:val="000000"/>
                <w:sz w:val="20"/>
                <w:szCs w:val="20"/>
              </w:rPr>
              <w:t>апрель</w:t>
            </w:r>
            <w:proofErr w:type="spellEnd"/>
            <w:r w:rsidRPr="00384A5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202</w:t>
            </w:r>
            <w:r w:rsidRPr="00384A53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4A53" w:rsidRPr="00384A53" w:rsidRDefault="00384A53" w:rsidP="00A66818">
            <w:pPr>
              <w:rPr>
                <w:sz w:val="20"/>
                <w:szCs w:val="20"/>
                <w:lang w:val="ru-RU"/>
              </w:rPr>
            </w:pPr>
            <w:r w:rsidRPr="00384A53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1. Решить, какие программы реализовывать с</w:t>
            </w:r>
            <w:r w:rsidRPr="00384A53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384A53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использованием электронного и</w:t>
            </w:r>
            <w:r w:rsidRPr="00384A53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384A53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дистанционного обучения.</w:t>
            </w:r>
            <w:r w:rsidRPr="00384A53">
              <w:rPr>
                <w:sz w:val="20"/>
                <w:szCs w:val="20"/>
                <w:lang w:val="ru-RU"/>
              </w:rPr>
              <w:br/>
            </w:r>
            <w:r w:rsidRPr="00384A53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2. Обеспечить условия для дистанционки по</w:t>
            </w:r>
            <w:r w:rsidRPr="00384A53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384A53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Правила Правительства РФ.</w:t>
            </w:r>
            <w:r w:rsidRPr="00384A53">
              <w:rPr>
                <w:sz w:val="20"/>
                <w:szCs w:val="20"/>
                <w:lang w:val="ru-RU"/>
              </w:rPr>
              <w:br/>
            </w:r>
            <w:r w:rsidRPr="00384A53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3. Принять ЛНА с</w:t>
            </w:r>
            <w:r w:rsidRPr="00384A53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384A53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учетом мнения участников образовательных отношений.</w:t>
            </w:r>
            <w:r w:rsidRPr="00384A53">
              <w:rPr>
                <w:sz w:val="20"/>
                <w:szCs w:val="20"/>
                <w:lang w:val="ru-RU"/>
              </w:rPr>
              <w:br/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4A53" w:rsidRPr="00384A53" w:rsidRDefault="00384A53" w:rsidP="00A66818">
            <w:pPr>
              <w:rPr>
                <w:sz w:val="20"/>
                <w:szCs w:val="20"/>
              </w:rPr>
            </w:pPr>
            <w:r w:rsidRPr="00384A53">
              <w:rPr>
                <w:rFonts w:hAnsi="Times New Roman" w:cs="Times New Roman"/>
                <w:color w:val="000000"/>
                <w:sz w:val="20"/>
                <w:szCs w:val="20"/>
              </w:rPr>
              <w:t>МЗ</w:t>
            </w:r>
          </w:p>
        </w:tc>
        <w:tc>
          <w:tcPr>
            <w:tcW w:w="5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4A53" w:rsidRPr="007B3900" w:rsidRDefault="007B3900" w:rsidP="00A66818">
            <w:pPr>
              <w:rPr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Директор 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4A53" w:rsidRPr="00384A53" w:rsidRDefault="00384A53" w:rsidP="00A66818">
            <w:pPr>
              <w:rPr>
                <w:sz w:val="20"/>
                <w:szCs w:val="20"/>
                <w:lang w:val="ru-RU"/>
              </w:rPr>
            </w:pPr>
            <w:r w:rsidRPr="00384A53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Условия обучения соответствуют НПА.</w:t>
            </w:r>
            <w:r w:rsidRPr="00384A53">
              <w:rPr>
                <w:sz w:val="20"/>
                <w:szCs w:val="20"/>
                <w:lang w:val="ru-RU"/>
              </w:rPr>
              <w:br/>
            </w:r>
            <w:r w:rsidRPr="00384A53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На</w:t>
            </w:r>
            <w:r w:rsidRPr="00384A53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384A53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сайте размешен утвержденный ЛНА об</w:t>
            </w:r>
            <w:r w:rsidRPr="00384A53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384A53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электронном и</w:t>
            </w:r>
            <w:r w:rsidRPr="00384A53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384A53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дистанционном обучении</w:t>
            </w:r>
          </w:p>
        </w:tc>
        <w:tc>
          <w:tcPr>
            <w:tcW w:w="5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4A53" w:rsidRPr="00384A53" w:rsidRDefault="00384A53" w:rsidP="00A66818">
            <w:pPr>
              <w:rPr>
                <w:sz w:val="20"/>
                <w:szCs w:val="20"/>
              </w:rPr>
            </w:pPr>
            <w:proofErr w:type="spellStart"/>
            <w:r w:rsidRPr="00384A53">
              <w:rPr>
                <w:rFonts w:hAnsi="Times New Roman" w:cs="Times New Roman"/>
                <w:color w:val="000000"/>
                <w:sz w:val="20"/>
                <w:szCs w:val="20"/>
              </w:rPr>
              <w:t>Мониторинг</w:t>
            </w:r>
            <w:proofErr w:type="spellEnd"/>
          </w:p>
        </w:tc>
      </w:tr>
    </w:tbl>
    <w:p w:rsidR="00384A53" w:rsidRDefault="00386B36" w:rsidP="00F44D69">
      <w:pPr>
        <w:pStyle w:val="Default"/>
        <w:rPr>
          <w:sz w:val="23"/>
          <w:szCs w:val="23"/>
        </w:rPr>
      </w:pPr>
      <w:r w:rsidRPr="00D323AB">
        <w:rPr>
          <w:b/>
          <w:bCs/>
        </w:rPr>
        <w:t>Направление «</w:t>
      </w:r>
      <w:r w:rsidR="00384A53">
        <w:rPr>
          <w:sz w:val="23"/>
          <w:szCs w:val="23"/>
        </w:rPr>
        <w:t xml:space="preserve">Организация оптимально доступной специально подготовленной развивающей среды </w:t>
      </w:r>
    </w:p>
    <w:p w:rsidR="00257342" w:rsidRPr="00412AB0" w:rsidRDefault="00386B36" w:rsidP="00F44D69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0"/>
          <w:szCs w:val="20"/>
          <w:lang w:val="ru-RU"/>
        </w:rPr>
      </w:pPr>
      <w:r w:rsidRPr="00412AB0">
        <w:rPr>
          <w:rFonts w:hAnsi="Times New Roman" w:cs="Times New Roman"/>
          <w:b/>
          <w:bCs/>
          <w:color w:val="000000"/>
          <w:sz w:val="20"/>
          <w:szCs w:val="20"/>
          <w:lang w:val="ru-RU"/>
        </w:rPr>
        <w:t>Подпроект "</w:t>
      </w:r>
      <w:r w:rsidR="00384A53" w:rsidRPr="00412AB0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="00384A53" w:rsidRPr="00412AB0">
        <w:rPr>
          <w:rFonts w:hAnsi="Times New Roman" w:cs="Times New Roman"/>
          <w:b/>
          <w:bCs/>
          <w:color w:val="000000"/>
          <w:sz w:val="20"/>
          <w:szCs w:val="20"/>
          <w:lang w:val="ru-RU"/>
        </w:rPr>
        <w:t>Развивающая открытая Монтессори-среда»</w:t>
      </w:r>
    </w:p>
    <w:tbl>
      <w:tblPr>
        <w:tblW w:w="5548" w:type="pct"/>
        <w:tblInd w:w="-71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886"/>
        <w:gridCol w:w="2033"/>
        <w:gridCol w:w="1266"/>
        <w:gridCol w:w="2488"/>
        <w:gridCol w:w="1680"/>
        <w:gridCol w:w="1587"/>
        <w:gridCol w:w="2052"/>
        <w:gridCol w:w="2479"/>
      </w:tblGrid>
      <w:tr w:rsidR="00257342" w:rsidRPr="000D1587" w:rsidTr="00BB733F">
        <w:tc>
          <w:tcPr>
            <w:tcW w:w="6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412AB0" w:rsidRDefault="00386B36" w:rsidP="00F44D69">
            <w:pPr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Задачи</w:t>
            </w:r>
            <w:proofErr w:type="spellEnd"/>
          </w:p>
        </w:tc>
        <w:tc>
          <w:tcPr>
            <w:tcW w:w="6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412AB0" w:rsidRDefault="00386B36" w:rsidP="00F44D69">
            <w:pPr>
              <w:spacing w:before="0" w:beforeAutospacing="0" w:after="0" w:afterAutospacing="0"/>
              <w:rPr>
                <w:sz w:val="20"/>
                <w:szCs w:val="20"/>
              </w:rPr>
            </w:pPr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Планируемые результаты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412AB0" w:rsidRDefault="00386B36" w:rsidP="00F44D69">
            <w:pPr>
              <w:spacing w:before="0" w:beforeAutospacing="0" w:after="0" w:afterAutospacing="0"/>
              <w:rPr>
                <w:sz w:val="20"/>
                <w:szCs w:val="20"/>
              </w:rPr>
            </w:pPr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Сроки реализации</w:t>
            </w:r>
          </w:p>
        </w:tc>
        <w:tc>
          <w:tcPr>
            <w:tcW w:w="8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412AB0" w:rsidRDefault="00386B36" w:rsidP="00F44D69">
            <w:pPr>
              <w:spacing w:before="0" w:beforeAutospacing="0" w:after="0" w:afterAutospacing="0"/>
              <w:rPr>
                <w:sz w:val="20"/>
                <w:szCs w:val="20"/>
              </w:rPr>
            </w:pPr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Перечень мероприятий</w:t>
            </w:r>
          </w:p>
        </w:tc>
        <w:tc>
          <w:tcPr>
            <w:tcW w:w="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412AB0" w:rsidRDefault="00386B36" w:rsidP="00F44D69">
            <w:pPr>
              <w:spacing w:before="0" w:beforeAutospacing="0" w:after="0" w:afterAutospacing="0"/>
              <w:rPr>
                <w:sz w:val="20"/>
                <w:szCs w:val="20"/>
              </w:rPr>
            </w:pPr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Ресурсное обеспечение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412AB0" w:rsidRDefault="00386B36" w:rsidP="00F44D69">
            <w:pPr>
              <w:spacing w:before="0" w:beforeAutospacing="0" w:after="0" w:afterAutospacing="0"/>
              <w:rPr>
                <w:sz w:val="20"/>
                <w:szCs w:val="20"/>
              </w:rPr>
            </w:pPr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Руководитель проектной группы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412AB0" w:rsidRDefault="00386B36" w:rsidP="00F44D69">
            <w:pPr>
              <w:spacing w:before="0" w:beforeAutospacing="0" w:after="0" w:afterAutospacing="0"/>
              <w:rPr>
                <w:sz w:val="20"/>
                <w:szCs w:val="20"/>
              </w:rPr>
            </w:pPr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Целевые индикаторы результативности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412AB0" w:rsidRDefault="00386B36" w:rsidP="00F44D69">
            <w:pPr>
              <w:spacing w:before="0" w:beforeAutospacing="0" w:after="0" w:afterAutospacing="0"/>
              <w:rPr>
                <w:sz w:val="20"/>
                <w:szCs w:val="20"/>
                <w:lang w:val="ru-RU"/>
              </w:rPr>
            </w:pPr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Система оценки результатов и</w:t>
            </w:r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контроля реализации</w:t>
            </w:r>
          </w:p>
        </w:tc>
      </w:tr>
      <w:tr w:rsidR="00257342" w:rsidRPr="00412AB0" w:rsidTr="00BB733F">
        <w:tc>
          <w:tcPr>
            <w:tcW w:w="6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412AB0" w:rsidRDefault="00384A53" w:rsidP="00F44D69">
            <w:pPr>
              <w:spacing w:before="0" w:beforeAutospacing="0" w:after="0" w:afterAutospacing="0"/>
              <w:rPr>
                <w:sz w:val="20"/>
                <w:szCs w:val="20"/>
                <w:lang w:val="ru-RU"/>
              </w:rPr>
            </w:pPr>
            <w:r w:rsidRPr="00412AB0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Развитие </w:t>
            </w:r>
            <w:proofErr w:type="spellStart"/>
            <w:r w:rsidRPr="00412AB0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монтессори</w:t>
            </w:r>
            <w:proofErr w:type="spellEnd"/>
            <w:r w:rsidRPr="00412AB0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-среды, обеспечивающей равные и доступные условия получения качественного образования субъектов </w:t>
            </w:r>
            <w:r w:rsidRPr="00412AB0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образовательных отношений с разными ресурсными возможностями в соответствии с требованиями модернизации современного дошкольного образования и стандартом системы М. Монтессори</w:t>
            </w:r>
          </w:p>
        </w:tc>
        <w:tc>
          <w:tcPr>
            <w:tcW w:w="6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4A53" w:rsidRPr="00412AB0" w:rsidRDefault="00384A53" w:rsidP="00F44D69">
            <w:pPr>
              <w:pStyle w:val="Default"/>
              <w:rPr>
                <w:sz w:val="20"/>
                <w:szCs w:val="20"/>
              </w:rPr>
            </w:pPr>
            <w:r w:rsidRPr="00412AB0">
              <w:rPr>
                <w:sz w:val="20"/>
                <w:szCs w:val="20"/>
              </w:rPr>
              <w:lastRenderedPageBreak/>
              <w:t xml:space="preserve">Оптимально обеспечена доступность среды для семей с разными ресурсными возможностями; </w:t>
            </w:r>
          </w:p>
          <w:p w:rsidR="00384A53" w:rsidRPr="00412AB0" w:rsidRDefault="00384A53" w:rsidP="00F44D69">
            <w:pPr>
              <w:pStyle w:val="Default"/>
              <w:rPr>
                <w:sz w:val="20"/>
                <w:szCs w:val="20"/>
              </w:rPr>
            </w:pPr>
            <w:r w:rsidRPr="00412AB0">
              <w:rPr>
                <w:sz w:val="20"/>
                <w:szCs w:val="20"/>
              </w:rPr>
              <w:t xml:space="preserve">Все группы МБДОУ обеспечены </w:t>
            </w:r>
            <w:r w:rsidRPr="00412AB0">
              <w:rPr>
                <w:sz w:val="20"/>
                <w:szCs w:val="20"/>
              </w:rPr>
              <w:lastRenderedPageBreak/>
              <w:t xml:space="preserve">стандартным комплектом </w:t>
            </w:r>
            <w:proofErr w:type="spellStart"/>
            <w:r w:rsidRPr="00412AB0">
              <w:rPr>
                <w:sz w:val="20"/>
                <w:szCs w:val="20"/>
              </w:rPr>
              <w:t>монтессори</w:t>
            </w:r>
            <w:proofErr w:type="spellEnd"/>
            <w:r w:rsidRPr="00412AB0">
              <w:rPr>
                <w:sz w:val="20"/>
                <w:szCs w:val="20"/>
              </w:rPr>
              <w:t xml:space="preserve">-материалов и оборудования; </w:t>
            </w:r>
          </w:p>
          <w:p w:rsidR="00257342" w:rsidRPr="00412AB0" w:rsidRDefault="00257342" w:rsidP="00F44D69">
            <w:pPr>
              <w:spacing w:before="0" w:beforeAutospacing="0" w:after="0" w:afterAutospacing="0"/>
              <w:rPr>
                <w:sz w:val="20"/>
                <w:szCs w:val="20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412AB0" w:rsidRDefault="007B3900" w:rsidP="00F44D69">
            <w:pPr>
              <w:spacing w:before="0" w:beforeAutospacing="0" w:after="0" w:afterAutospacing="0"/>
              <w:rPr>
                <w:sz w:val="20"/>
                <w:szCs w:val="20"/>
                <w:lang w:val="ru-RU"/>
              </w:rPr>
            </w:pPr>
            <w:r w:rsidRPr="00412AB0">
              <w:rPr>
                <w:sz w:val="20"/>
                <w:szCs w:val="20"/>
                <w:lang w:val="ru-RU"/>
              </w:rPr>
              <w:lastRenderedPageBreak/>
              <w:t>Январь 2027</w:t>
            </w:r>
          </w:p>
        </w:tc>
        <w:tc>
          <w:tcPr>
            <w:tcW w:w="8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B3900" w:rsidRPr="00412AB0" w:rsidRDefault="007B3900" w:rsidP="00F44D69">
            <w:pPr>
              <w:pStyle w:val="Default"/>
              <w:rPr>
                <w:sz w:val="20"/>
                <w:szCs w:val="20"/>
              </w:rPr>
            </w:pPr>
            <w:r w:rsidRPr="00412AB0">
              <w:rPr>
                <w:sz w:val="20"/>
                <w:szCs w:val="20"/>
              </w:rPr>
              <w:t xml:space="preserve">Мониторинг предметно-пространственной среды групп: </w:t>
            </w:r>
          </w:p>
          <w:p w:rsidR="00257342" w:rsidRPr="00412AB0" w:rsidRDefault="007B3900" w:rsidP="00F44D69">
            <w:pPr>
              <w:spacing w:before="0" w:beforeAutospacing="0" w:after="0" w:afterAutospacing="0"/>
              <w:rPr>
                <w:sz w:val="20"/>
                <w:szCs w:val="20"/>
                <w:lang w:val="ru-RU"/>
              </w:rPr>
            </w:pPr>
            <w:r w:rsidRPr="00412AB0">
              <w:rPr>
                <w:sz w:val="20"/>
                <w:szCs w:val="20"/>
                <w:lang w:val="ru-RU"/>
              </w:rPr>
              <w:t xml:space="preserve">Приобретение необходимых </w:t>
            </w:r>
            <w:proofErr w:type="spellStart"/>
            <w:r w:rsidRPr="00412AB0">
              <w:rPr>
                <w:sz w:val="20"/>
                <w:szCs w:val="20"/>
                <w:lang w:val="ru-RU"/>
              </w:rPr>
              <w:t>монтессори</w:t>
            </w:r>
            <w:proofErr w:type="spellEnd"/>
            <w:r w:rsidRPr="00412AB0">
              <w:rPr>
                <w:sz w:val="20"/>
                <w:szCs w:val="20"/>
                <w:lang w:val="ru-RU"/>
              </w:rPr>
              <w:t xml:space="preserve">-материалов для групп; </w:t>
            </w:r>
          </w:p>
        </w:tc>
        <w:tc>
          <w:tcPr>
            <w:tcW w:w="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412AB0" w:rsidRDefault="007B3900" w:rsidP="00F44D69">
            <w:pPr>
              <w:spacing w:before="0" w:beforeAutospacing="0" w:after="0" w:afterAutospacing="0"/>
              <w:rPr>
                <w:sz w:val="20"/>
                <w:szCs w:val="20"/>
                <w:lang w:val="ru-RU"/>
              </w:rPr>
            </w:pPr>
            <w:r w:rsidRPr="00412AB0">
              <w:rPr>
                <w:sz w:val="20"/>
                <w:szCs w:val="20"/>
                <w:lang w:val="ru-RU"/>
              </w:rPr>
              <w:t>Договор с департаментом образования</w:t>
            </w:r>
            <w:r w:rsidRPr="00412AB0">
              <w:rPr>
                <w:sz w:val="20"/>
                <w:szCs w:val="20"/>
                <w:lang w:val="ru-RU"/>
              </w:rPr>
              <w:br/>
              <w:t xml:space="preserve">договоры с родителями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412AB0" w:rsidRDefault="007B3900" w:rsidP="00F44D69">
            <w:pPr>
              <w:spacing w:before="0" w:beforeAutospacing="0" w:after="0" w:afterAutospacing="0"/>
              <w:rPr>
                <w:sz w:val="20"/>
                <w:szCs w:val="20"/>
                <w:lang w:val="ru-RU"/>
              </w:rPr>
            </w:pPr>
            <w:r w:rsidRPr="00412AB0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директор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B3900" w:rsidRPr="00412AB0" w:rsidRDefault="007B3900" w:rsidP="00F44D69">
            <w:pPr>
              <w:pStyle w:val="Default"/>
              <w:rPr>
                <w:sz w:val="20"/>
                <w:szCs w:val="20"/>
              </w:rPr>
            </w:pPr>
            <w:r w:rsidRPr="00412AB0">
              <w:rPr>
                <w:sz w:val="20"/>
                <w:szCs w:val="20"/>
              </w:rPr>
              <w:t xml:space="preserve">Карта ВСОК по РППС </w:t>
            </w:r>
          </w:p>
          <w:p w:rsidR="00257342" w:rsidRPr="00412AB0" w:rsidRDefault="00257342" w:rsidP="00F44D69">
            <w:pPr>
              <w:spacing w:before="0" w:beforeAutospacing="0" w:after="0" w:afterAutospacing="0"/>
              <w:rPr>
                <w:sz w:val="20"/>
                <w:szCs w:val="20"/>
                <w:lang w:val="ru-RU"/>
              </w:rPr>
            </w:pPr>
          </w:p>
          <w:p w:rsidR="00412AB0" w:rsidRPr="00412AB0" w:rsidRDefault="00412AB0" w:rsidP="00F44D69">
            <w:pPr>
              <w:spacing w:before="0" w:beforeAutospacing="0" w:after="0" w:afterAutospacing="0"/>
              <w:rPr>
                <w:sz w:val="20"/>
                <w:szCs w:val="20"/>
                <w:lang w:val="ru-RU"/>
              </w:rPr>
            </w:pPr>
            <w:r w:rsidRPr="00412AB0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РППС соответствие требованиям законодательства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412AB0" w:rsidRDefault="007B3900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12AB0">
              <w:rPr>
                <w:rFonts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412AB0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proofErr w:type="spellStart"/>
            <w:r w:rsidRPr="00412AB0">
              <w:rPr>
                <w:rFonts w:hAnsi="Times New Roman" w:cs="Times New Roman"/>
                <w:color w:val="000000"/>
                <w:sz w:val="20"/>
                <w:szCs w:val="20"/>
              </w:rPr>
              <w:t>плану</w:t>
            </w:r>
            <w:proofErr w:type="spellEnd"/>
            <w:r w:rsidRPr="00412AB0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ВСОКО</w:t>
            </w:r>
          </w:p>
          <w:p w:rsidR="00BB733F" w:rsidRPr="00412AB0" w:rsidRDefault="00BB733F" w:rsidP="00F44D69">
            <w:pPr>
              <w:spacing w:before="0" w:beforeAutospacing="0" w:after="0" w:afterAutospacing="0"/>
              <w:rPr>
                <w:sz w:val="20"/>
                <w:szCs w:val="20"/>
                <w:lang w:val="ru-RU"/>
              </w:rPr>
            </w:pPr>
          </w:p>
        </w:tc>
      </w:tr>
      <w:tr w:rsidR="007B3900" w:rsidRPr="000D1587" w:rsidTr="00BB733F">
        <w:tc>
          <w:tcPr>
            <w:tcW w:w="6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B3900" w:rsidRPr="00412AB0" w:rsidRDefault="007B3900" w:rsidP="00F44D69">
            <w:pPr>
              <w:pStyle w:val="Default"/>
              <w:rPr>
                <w:sz w:val="20"/>
                <w:szCs w:val="20"/>
              </w:rPr>
            </w:pPr>
            <w:r w:rsidRPr="00412AB0">
              <w:rPr>
                <w:sz w:val="20"/>
                <w:szCs w:val="20"/>
              </w:rPr>
              <w:t xml:space="preserve">Поиск эффективных методик и дидактических пособий для развития образовательного интереса </w:t>
            </w:r>
          </w:p>
          <w:p w:rsidR="007B3900" w:rsidRPr="00412AB0" w:rsidRDefault="007B3900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6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B3900" w:rsidRPr="00412AB0" w:rsidRDefault="007B3900" w:rsidP="00F44D69">
            <w:pPr>
              <w:pStyle w:val="Default"/>
              <w:rPr>
                <w:sz w:val="20"/>
                <w:szCs w:val="20"/>
              </w:rPr>
            </w:pPr>
            <w:r w:rsidRPr="00412AB0">
              <w:rPr>
                <w:sz w:val="20"/>
                <w:szCs w:val="20"/>
              </w:rPr>
              <w:t xml:space="preserve">100 % педагогов прошли курсы ПК по современных образовательным программам (работа с ОВЗ, с одаренностью, применение ИКТ, </w:t>
            </w:r>
            <w:proofErr w:type="spellStart"/>
            <w:r w:rsidRPr="00412AB0">
              <w:rPr>
                <w:sz w:val="20"/>
                <w:szCs w:val="20"/>
              </w:rPr>
              <w:t>монтессори</w:t>
            </w:r>
            <w:proofErr w:type="spellEnd"/>
            <w:r w:rsidRPr="00412AB0">
              <w:rPr>
                <w:sz w:val="20"/>
                <w:szCs w:val="20"/>
              </w:rPr>
              <w:t xml:space="preserve">-метод, тьюторство) </w:t>
            </w:r>
          </w:p>
          <w:p w:rsidR="007B3900" w:rsidRPr="00412AB0" w:rsidRDefault="007B3900" w:rsidP="00F44D69">
            <w:pPr>
              <w:pStyle w:val="Default"/>
              <w:rPr>
                <w:sz w:val="20"/>
                <w:szCs w:val="20"/>
              </w:rPr>
            </w:pPr>
            <w:r w:rsidRPr="00412AB0">
              <w:rPr>
                <w:sz w:val="20"/>
                <w:szCs w:val="20"/>
              </w:rPr>
              <w:t xml:space="preserve">100% педагогов применяют в практике инновационные технологий, используют ИКТ работе и электронных образовательные ресурсы в работе.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B3900" w:rsidRPr="00412AB0" w:rsidRDefault="007B3900" w:rsidP="00F44D69">
            <w:pPr>
              <w:spacing w:before="0" w:beforeAutospacing="0" w:after="0" w:afterAutospacing="0"/>
              <w:rPr>
                <w:sz w:val="20"/>
                <w:szCs w:val="20"/>
                <w:lang w:val="ru-RU"/>
              </w:rPr>
            </w:pPr>
          </w:p>
        </w:tc>
        <w:tc>
          <w:tcPr>
            <w:tcW w:w="8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B3900" w:rsidRPr="00412AB0" w:rsidRDefault="007B3900" w:rsidP="00F44D69">
            <w:pPr>
              <w:pStyle w:val="Default"/>
              <w:rPr>
                <w:sz w:val="20"/>
                <w:szCs w:val="20"/>
              </w:rPr>
            </w:pPr>
            <w:r w:rsidRPr="00412AB0">
              <w:rPr>
                <w:sz w:val="20"/>
                <w:szCs w:val="20"/>
              </w:rPr>
              <w:t xml:space="preserve">Посещение КПК, конференций, семинаров для знакомства с современными образовательными программами, инновационными технологиями, электронными образовательными ресурсами. </w:t>
            </w:r>
          </w:p>
          <w:p w:rsidR="007B3900" w:rsidRPr="00412AB0" w:rsidRDefault="007B3900" w:rsidP="00F44D6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B3900" w:rsidRPr="00412AB0" w:rsidRDefault="007B3900" w:rsidP="00F44D69">
            <w:pPr>
              <w:spacing w:before="0" w:beforeAutospacing="0" w:after="0" w:afterAutospacing="0"/>
              <w:rPr>
                <w:sz w:val="20"/>
                <w:szCs w:val="20"/>
                <w:lang w:val="ru-RU"/>
              </w:rPr>
            </w:pPr>
            <w:r w:rsidRPr="00412AB0">
              <w:rPr>
                <w:sz w:val="20"/>
                <w:szCs w:val="20"/>
                <w:lang w:val="ru-RU"/>
              </w:rPr>
              <w:t>Договор с департаментом образования</w:t>
            </w:r>
            <w:r w:rsidRPr="00412AB0">
              <w:rPr>
                <w:sz w:val="20"/>
                <w:szCs w:val="20"/>
                <w:lang w:val="ru-RU"/>
              </w:rPr>
              <w:br/>
              <w:t>договоры с родителями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B3900" w:rsidRPr="00412AB0" w:rsidRDefault="007B3900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12AB0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директор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B3900" w:rsidRPr="00412AB0" w:rsidRDefault="007B3900" w:rsidP="00F44D69">
            <w:pPr>
              <w:pStyle w:val="Default"/>
              <w:rPr>
                <w:sz w:val="20"/>
                <w:szCs w:val="20"/>
              </w:rPr>
            </w:pPr>
            <w:r w:rsidRPr="00412AB0">
              <w:rPr>
                <w:sz w:val="20"/>
                <w:szCs w:val="20"/>
              </w:rPr>
              <w:t xml:space="preserve">Сертификаты участия </w:t>
            </w:r>
          </w:p>
          <w:p w:rsidR="007B3900" w:rsidRPr="00412AB0" w:rsidRDefault="007B3900" w:rsidP="00F44D69">
            <w:pPr>
              <w:pStyle w:val="Default"/>
              <w:rPr>
                <w:sz w:val="20"/>
                <w:szCs w:val="20"/>
              </w:rPr>
            </w:pPr>
          </w:p>
          <w:p w:rsidR="007B3900" w:rsidRPr="00412AB0" w:rsidRDefault="007B3900" w:rsidP="00F44D69">
            <w:pPr>
              <w:pStyle w:val="Default"/>
              <w:rPr>
                <w:sz w:val="20"/>
                <w:szCs w:val="20"/>
              </w:rPr>
            </w:pPr>
            <w:r w:rsidRPr="00412AB0">
              <w:rPr>
                <w:sz w:val="20"/>
                <w:szCs w:val="20"/>
              </w:rPr>
              <w:t xml:space="preserve">Карта ВСОК </w:t>
            </w:r>
          </w:p>
          <w:p w:rsidR="007B3900" w:rsidRPr="00412AB0" w:rsidRDefault="007B3900" w:rsidP="00F44D69">
            <w:pPr>
              <w:pStyle w:val="Default"/>
              <w:rPr>
                <w:sz w:val="20"/>
                <w:szCs w:val="20"/>
              </w:rPr>
            </w:pPr>
            <w:r w:rsidRPr="00412AB0">
              <w:rPr>
                <w:sz w:val="20"/>
                <w:szCs w:val="20"/>
              </w:rPr>
              <w:t xml:space="preserve">Протокол педсовета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B3900" w:rsidRPr="00412AB0" w:rsidRDefault="007B3900" w:rsidP="00F44D69">
            <w:pPr>
              <w:pStyle w:val="Default"/>
              <w:rPr>
                <w:sz w:val="20"/>
                <w:szCs w:val="20"/>
              </w:rPr>
            </w:pPr>
            <w:r w:rsidRPr="00412AB0">
              <w:rPr>
                <w:sz w:val="20"/>
                <w:szCs w:val="20"/>
              </w:rPr>
              <w:t xml:space="preserve">Аналитическая справка по итогам мониторинга удовлетворенности родителей по итогам года - НОК </w:t>
            </w:r>
          </w:p>
          <w:p w:rsidR="007B3900" w:rsidRPr="00412AB0" w:rsidRDefault="007B3900" w:rsidP="00F44D69">
            <w:pPr>
              <w:spacing w:before="0" w:beforeAutospacing="0" w:after="0" w:afterAutospacing="0"/>
              <w:rPr>
                <w:sz w:val="20"/>
                <w:szCs w:val="20"/>
                <w:lang w:val="ru-RU"/>
              </w:rPr>
            </w:pPr>
          </w:p>
        </w:tc>
      </w:tr>
    </w:tbl>
    <w:p w:rsidR="00BB733F" w:rsidRPr="00412AB0" w:rsidRDefault="00BB733F" w:rsidP="00F44D69">
      <w:pPr>
        <w:spacing w:before="0" w:beforeAutospacing="0" w:after="0" w:afterAutospacing="0"/>
        <w:rPr>
          <w:rFonts w:hAnsi="Times New Roman" w:cs="Times New Roman"/>
          <w:color w:val="000000"/>
          <w:sz w:val="20"/>
          <w:szCs w:val="20"/>
          <w:lang w:val="ru-RU"/>
        </w:rPr>
      </w:pPr>
      <w:r w:rsidRPr="00412AB0">
        <w:rPr>
          <w:rFonts w:hAnsi="Times New Roman" w:cs="Times New Roman"/>
          <w:b/>
          <w:bCs/>
          <w:color w:val="000000"/>
          <w:sz w:val="20"/>
          <w:szCs w:val="20"/>
          <w:lang w:val="ru-RU"/>
        </w:rPr>
        <w:t>Направление Событийное образование в сообществе</w:t>
      </w:r>
    </w:p>
    <w:p w:rsidR="00BB733F" w:rsidRPr="00412AB0" w:rsidRDefault="00BB733F" w:rsidP="00F44D69">
      <w:pPr>
        <w:spacing w:before="0" w:beforeAutospacing="0" w:after="0" w:afterAutospacing="0"/>
        <w:rPr>
          <w:rFonts w:hAnsi="Times New Roman" w:cs="Times New Roman"/>
          <w:color w:val="000000"/>
          <w:sz w:val="20"/>
          <w:szCs w:val="20"/>
          <w:lang w:val="ru-RU"/>
        </w:rPr>
      </w:pPr>
      <w:r w:rsidRPr="00412AB0">
        <w:rPr>
          <w:rFonts w:hAnsi="Times New Roman" w:cs="Times New Roman"/>
          <w:color w:val="000000"/>
          <w:sz w:val="20"/>
          <w:szCs w:val="20"/>
          <w:lang w:val="ru-RU"/>
        </w:rPr>
        <w:t xml:space="preserve">Подпрограмма: </w:t>
      </w:r>
      <w:r w:rsidRPr="00412AB0">
        <w:rPr>
          <w:rFonts w:hAnsi="Times New Roman" w:cs="Times New Roman"/>
          <w:b/>
          <w:bCs/>
          <w:color w:val="000000"/>
          <w:sz w:val="20"/>
          <w:szCs w:val="20"/>
          <w:lang w:val="ru-RU"/>
        </w:rPr>
        <w:t>Событийное образование в сообществе</w:t>
      </w:r>
    </w:p>
    <w:tbl>
      <w:tblPr>
        <w:tblW w:w="5592" w:type="pct"/>
        <w:tblInd w:w="-859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218"/>
        <w:gridCol w:w="1936"/>
        <w:gridCol w:w="1536"/>
        <w:gridCol w:w="2043"/>
        <w:gridCol w:w="1844"/>
        <w:gridCol w:w="1701"/>
        <w:gridCol w:w="2152"/>
        <w:gridCol w:w="2164"/>
      </w:tblGrid>
      <w:tr w:rsidR="00257342" w:rsidRPr="000D1587" w:rsidTr="00BB733F"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412AB0" w:rsidRDefault="00386B36" w:rsidP="00F44D69">
            <w:pPr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Задачи</w:t>
            </w:r>
            <w:proofErr w:type="spellEnd"/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412AB0" w:rsidRDefault="00386B36" w:rsidP="00F44D69">
            <w:pPr>
              <w:spacing w:before="0" w:beforeAutospacing="0" w:after="0" w:afterAutospacing="0"/>
              <w:rPr>
                <w:sz w:val="20"/>
                <w:szCs w:val="20"/>
              </w:rPr>
            </w:pPr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Планируемые результаты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412AB0" w:rsidRDefault="00386B36" w:rsidP="00F44D69">
            <w:pPr>
              <w:spacing w:before="0" w:beforeAutospacing="0" w:after="0" w:afterAutospacing="0"/>
              <w:rPr>
                <w:sz w:val="20"/>
                <w:szCs w:val="20"/>
              </w:rPr>
            </w:pPr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Сроки реализации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412AB0" w:rsidRDefault="00386B36" w:rsidP="00F44D69">
            <w:pPr>
              <w:spacing w:before="0" w:beforeAutospacing="0" w:after="0" w:afterAutospacing="0"/>
              <w:rPr>
                <w:sz w:val="20"/>
                <w:szCs w:val="20"/>
              </w:rPr>
            </w:pPr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Перечень мероприятий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412AB0" w:rsidRDefault="00386B36" w:rsidP="00F44D69">
            <w:pPr>
              <w:spacing w:before="0" w:beforeAutospacing="0" w:after="0" w:afterAutospacing="0"/>
              <w:rPr>
                <w:sz w:val="20"/>
                <w:szCs w:val="20"/>
              </w:rPr>
            </w:pPr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Ресурсное обеспечение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412AB0" w:rsidRDefault="00386B36" w:rsidP="00F44D69">
            <w:pPr>
              <w:spacing w:before="0" w:beforeAutospacing="0" w:after="0" w:afterAutospacing="0"/>
              <w:rPr>
                <w:sz w:val="20"/>
                <w:szCs w:val="20"/>
              </w:rPr>
            </w:pPr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Руководитель проектной группы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412AB0" w:rsidRDefault="00386B36" w:rsidP="00F44D69">
            <w:pPr>
              <w:spacing w:before="0" w:beforeAutospacing="0" w:after="0" w:afterAutospacing="0"/>
              <w:rPr>
                <w:sz w:val="20"/>
                <w:szCs w:val="20"/>
              </w:rPr>
            </w:pPr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Целевые индикаторы результативности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412AB0" w:rsidRDefault="00386B36" w:rsidP="00F44D69">
            <w:pPr>
              <w:spacing w:before="0" w:beforeAutospacing="0" w:after="0" w:afterAutospacing="0"/>
              <w:rPr>
                <w:sz w:val="20"/>
                <w:szCs w:val="20"/>
                <w:lang w:val="ru-RU"/>
              </w:rPr>
            </w:pPr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Система оценки результатов и</w:t>
            </w:r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контроля реализации</w:t>
            </w:r>
          </w:p>
        </w:tc>
      </w:tr>
      <w:tr w:rsidR="00BB733F" w:rsidRPr="000D1587" w:rsidTr="00BB733F"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733F" w:rsidRPr="00412AB0" w:rsidRDefault="00BB733F" w:rsidP="00F44D69">
            <w:pPr>
              <w:spacing w:before="0" w:beforeAutospacing="0" w:after="0" w:afterAutospacing="0"/>
              <w:rPr>
                <w:sz w:val="20"/>
                <w:szCs w:val="20"/>
                <w:lang w:val="ru-RU"/>
              </w:rPr>
            </w:pPr>
            <w:r w:rsidRPr="00412AB0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Совершенствование формата событийного образования для активного и осознанного включения в этот процесс всех участников образовательных отношений.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733F" w:rsidRPr="00412AB0" w:rsidRDefault="00BB733F" w:rsidP="00F44D69">
            <w:pPr>
              <w:pStyle w:val="Default"/>
              <w:rPr>
                <w:sz w:val="20"/>
                <w:szCs w:val="20"/>
              </w:rPr>
            </w:pPr>
            <w:r w:rsidRPr="00412AB0">
              <w:rPr>
                <w:sz w:val="20"/>
                <w:szCs w:val="20"/>
              </w:rPr>
              <w:t xml:space="preserve">Регулярность организации ОС </w:t>
            </w:r>
          </w:p>
          <w:p w:rsidR="00BB733F" w:rsidRPr="00412AB0" w:rsidRDefault="00BB733F" w:rsidP="00F44D69">
            <w:pPr>
              <w:pStyle w:val="Default"/>
              <w:rPr>
                <w:sz w:val="20"/>
                <w:szCs w:val="20"/>
              </w:rPr>
            </w:pPr>
            <w:r w:rsidRPr="00412AB0">
              <w:rPr>
                <w:sz w:val="20"/>
                <w:szCs w:val="20"/>
              </w:rPr>
              <w:t xml:space="preserve">Анализ результатов ОС </w:t>
            </w:r>
          </w:p>
          <w:p w:rsidR="00BB733F" w:rsidRPr="00412AB0" w:rsidRDefault="00BB733F" w:rsidP="00F44D69">
            <w:pPr>
              <w:pStyle w:val="Default"/>
              <w:rPr>
                <w:sz w:val="20"/>
                <w:szCs w:val="20"/>
              </w:rPr>
            </w:pPr>
            <w:r w:rsidRPr="00412AB0">
              <w:rPr>
                <w:sz w:val="20"/>
                <w:szCs w:val="20"/>
              </w:rPr>
              <w:t xml:space="preserve">Повышение уровня рефлексивного отношения своему участию в ОС </w:t>
            </w:r>
          </w:p>
          <w:p w:rsidR="00BB733F" w:rsidRPr="00412AB0" w:rsidRDefault="00BB733F" w:rsidP="00F44D69">
            <w:pPr>
              <w:spacing w:before="0" w:beforeAutospacing="0" w:after="0" w:afterAutospacing="0"/>
              <w:rPr>
                <w:sz w:val="20"/>
                <w:szCs w:val="20"/>
                <w:lang w:val="ru-RU"/>
              </w:rPr>
            </w:pPr>
            <w:r w:rsidRPr="00412AB0">
              <w:rPr>
                <w:sz w:val="20"/>
                <w:szCs w:val="20"/>
                <w:lang w:val="ru-RU"/>
              </w:rPr>
              <w:t xml:space="preserve">Повышение уровня осознанности у всех участников ОС 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733F" w:rsidRPr="00412AB0" w:rsidRDefault="008E6877" w:rsidP="00F44D69">
            <w:pPr>
              <w:spacing w:before="0" w:beforeAutospacing="0" w:after="0" w:afterAutospacing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2026-2029</w:t>
            </w:r>
            <w:r w:rsidR="00BB733F" w:rsidRPr="00412AB0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733F" w:rsidRPr="00412AB0" w:rsidRDefault="00BB733F" w:rsidP="00F44D69">
            <w:pPr>
              <w:pStyle w:val="Default"/>
              <w:rPr>
                <w:sz w:val="20"/>
                <w:szCs w:val="20"/>
              </w:rPr>
            </w:pPr>
            <w:r w:rsidRPr="00412AB0">
              <w:rPr>
                <w:sz w:val="20"/>
                <w:szCs w:val="20"/>
              </w:rPr>
              <w:t xml:space="preserve">Серия внешних и внутренних семинаров по темам: «Образовательное событие», «Специфика ОС в дошкольной ступени», «Событийное образование в </w:t>
            </w:r>
          </w:p>
          <w:p w:rsidR="00BB733F" w:rsidRPr="00412AB0" w:rsidRDefault="00BB733F" w:rsidP="00F44D69">
            <w:pPr>
              <w:pStyle w:val="Default"/>
              <w:rPr>
                <w:sz w:val="20"/>
                <w:szCs w:val="20"/>
              </w:rPr>
            </w:pPr>
            <w:r w:rsidRPr="00412AB0">
              <w:rPr>
                <w:sz w:val="20"/>
                <w:szCs w:val="20"/>
              </w:rPr>
              <w:t xml:space="preserve">повседневности» </w:t>
            </w:r>
          </w:p>
          <w:p w:rsidR="00BB733F" w:rsidRPr="00412AB0" w:rsidRDefault="00BB733F" w:rsidP="00F44D69">
            <w:pPr>
              <w:pStyle w:val="Default"/>
              <w:rPr>
                <w:sz w:val="20"/>
                <w:szCs w:val="20"/>
              </w:rPr>
            </w:pPr>
          </w:p>
          <w:p w:rsidR="00BB733F" w:rsidRPr="00412AB0" w:rsidRDefault="00BB733F" w:rsidP="00F44D69">
            <w:pPr>
              <w:spacing w:before="0" w:beforeAutospacing="0" w:after="0" w:afterAutospacing="0"/>
              <w:rPr>
                <w:sz w:val="20"/>
                <w:szCs w:val="20"/>
                <w:lang w:val="ru-RU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733F" w:rsidRPr="00412AB0" w:rsidRDefault="00BB733F" w:rsidP="00F44D69">
            <w:pPr>
              <w:spacing w:before="0" w:beforeAutospacing="0" w:after="0" w:afterAutospacing="0"/>
              <w:rPr>
                <w:sz w:val="20"/>
                <w:szCs w:val="20"/>
                <w:lang w:val="ru-RU"/>
              </w:rPr>
            </w:pPr>
            <w:r w:rsidRPr="00412AB0">
              <w:rPr>
                <w:sz w:val="20"/>
                <w:szCs w:val="20"/>
                <w:lang w:val="ru-RU"/>
              </w:rPr>
              <w:t>Договор с департаментом образования</w:t>
            </w:r>
            <w:r w:rsidRPr="00412AB0">
              <w:rPr>
                <w:sz w:val="20"/>
                <w:szCs w:val="20"/>
                <w:lang w:val="ru-RU"/>
              </w:rPr>
              <w:br/>
              <w:t>договоры с родителями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733F" w:rsidRPr="00412AB0" w:rsidRDefault="00BB733F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12AB0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директор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733F" w:rsidRPr="00412AB0" w:rsidRDefault="00BB733F" w:rsidP="00F44D69">
            <w:pPr>
              <w:pStyle w:val="Default"/>
              <w:rPr>
                <w:sz w:val="20"/>
                <w:szCs w:val="20"/>
              </w:rPr>
            </w:pPr>
            <w:r w:rsidRPr="00412AB0">
              <w:rPr>
                <w:sz w:val="20"/>
                <w:szCs w:val="20"/>
              </w:rPr>
              <w:t xml:space="preserve">Карты\листы наблюдений </w:t>
            </w:r>
          </w:p>
          <w:p w:rsidR="00BB733F" w:rsidRPr="00412AB0" w:rsidRDefault="00BB733F" w:rsidP="00F44D69">
            <w:pPr>
              <w:pStyle w:val="Default"/>
              <w:rPr>
                <w:sz w:val="20"/>
                <w:szCs w:val="20"/>
              </w:rPr>
            </w:pPr>
            <w:r w:rsidRPr="00412AB0">
              <w:rPr>
                <w:sz w:val="20"/>
                <w:szCs w:val="20"/>
              </w:rPr>
              <w:t xml:space="preserve">Анализ инструментов </w:t>
            </w:r>
          </w:p>
          <w:p w:rsidR="00BB733F" w:rsidRPr="00412AB0" w:rsidRDefault="00BB733F" w:rsidP="00F44D69">
            <w:pPr>
              <w:spacing w:before="0" w:beforeAutospacing="0" w:after="0" w:afterAutospacing="0"/>
              <w:rPr>
                <w:sz w:val="20"/>
                <w:szCs w:val="20"/>
                <w:lang w:val="ru-RU"/>
              </w:rPr>
            </w:pP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733F" w:rsidRPr="00412AB0" w:rsidRDefault="00BB733F" w:rsidP="00F44D69">
            <w:pPr>
              <w:spacing w:before="0" w:beforeAutospacing="0" w:after="0" w:afterAutospacing="0"/>
              <w:rPr>
                <w:sz w:val="20"/>
                <w:szCs w:val="20"/>
                <w:lang w:val="ru-RU"/>
              </w:rPr>
            </w:pPr>
            <w:r w:rsidRPr="00412AB0">
              <w:rPr>
                <w:sz w:val="20"/>
                <w:szCs w:val="20"/>
                <w:lang w:val="ru-RU"/>
              </w:rPr>
              <w:t>ВСОК</w:t>
            </w:r>
          </w:p>
          <w:p w:rsidR="00BB733F" w:rsidRPr="00412AB0" w:rsidRDefault="00BB733F" w:rsidP="00F44D69">
            <w:pPr>
              <w:pStyle w:val="Default"/>
              <w:rPr>
                <w:sz w:val="20"/>
                <w:szCs w:val="20"/>
              </w:rPr>
            </w:pPr>
            <w:r w:rsidRPr="00412AB0">
              <w:rPr>
                <w:sz w:val="20"/>
                <w:szCs w:val="20"/>
              </w:rPr>
              <w:t xml:space="preserve">Аналитическая справка по итогам мониторинга удовлетворенности родителей по итогам года - НОК </w:t>
            </w:r>
          </w:p>
          <w:p w:rsidR="00BB733F" w:rsidRPr="00412AB0" w:rsidRDefault="00BB733F" w:rsidP="00F44D69">
            <w:pPr>
              <w:spacing w:before="0" w:beforeAutospacing="0" w:after="0" w:afterAutospacing="0"/>
              <w:rPr>
                <w:sz w:val="20"/>
                <w:szCs w:val="20"/>
                <w:lang w:val="ru-RU"/>
              </w:rPr>
            </w:pPr>
          </w:p>
        </w:tc>
      </w:tr>
    </w:tbl>
    <w:p w:rsidR="00412AB0" w:rsidRDefault="00412AB0" w:rsidP="00F44D69">
      <w:pPr>
        <w:spacing w:before="0" w:beforeAutospacing="0" w:after="0" w:afterAutospacing="0"/>
        <w:rPr>
          <w:b/>
          <w:bCs/>
          <w:color w:val="252525"/>
          <w:spacing w:val="-2"/>
          <w:lang w:val="ru-RU"/>
        </w:rPr>
      </w:pPr>
    </w:p>
    <w:p w:rsidR="008E6877" w:rsidRDefault="008E6877" w:rsidP="00F44D69">
      <w:pPr>
        <w:pStyle w:val="Default"/>
        <w:rPr>
          <w:color w:val="auto"/>
        </w:rPr>
      </w:pPr>
    </w:p>
    <w:p w:rsidR="008E6877" w:rsidRDefault="008E6877" w:rsidP="00F44D69">
      <w:pPr>
        <w:pStyle w:val="Default"/>
        <w:rPr>
          <w:sz w:val="23"/>
          <w:szCs w:val="23"/>
        </w:rPr>
      </w:pPr>
      <w:r w:rsidRPr="008E6877">
        <w:rPr>
          <w:b/>
          <w:bCs/>
          <w:sz w:val="23"/>
          <w:szCs w:val="23"/>
        </w:rPr>
        <w:t xml:space="preserve">Направление </w:t>
      </w:r>
      <w:r>
        <w:rPr>
          <w:sz w:val="23"/>
          <w:szCs w:val="23"/>
        </w:rPr>
        <w:t xml:space="preserve">Теоретическое осмысление понятия «Субъектности» </w:t>
      </w:r>
    </w:p>
    <w:p w:rsidR="008E6877" w:rsidRDefault="008E6877" w:rsidP="00F44D69">
      <w:pPr>
        <w:spacing w:before="0" w:beforeAutospacing="0" w:after="0" w:afterAutospacing="0"/>
        <w:rPr>
          <w:b/>
          <w:bCs/>
          <w:color w:val="252525"/>
          <w:spacing w:val="-2"/>
          <w:sz w:val="24"/>
          <w:szCs w:val="24"/>
          <w:lang w:val="ru-RU"/>
        </w:rPr>
      </w:pPr>
    </w:p>
    <w:p w:rsidR="00412AB0" w:rsidRPr="00412AB0" w:rsidRDefault="00412AB0" w:rsidP="00F44D69">
      <w:pPr>
        <w:spacing w:before="0" w:beforeAutospacing="0" w:after="0" w:afterAutospacing="0"/>
        <w:rPr>
          <w:b/>
          <w:bCs/>
          <w:color w:val="252525"/>
          <w:spacing w:val="-2"/>
          <w:sz w:val="24"/>
          <w:szCs w:val="24"/>
          <w:lang w:val="ru-RU"/>
        </w:rPr>
      </w:pPr>
      <w:r w:rsidRPr="00412AB0">
        <w:rPr>
          <w:b/>
          <w:bCs/>
          <w:color w:val="252525"/>
          <w:spacing w:val="-2"/>
          <w:sz w:val="24"/>
          <w:szCs w:val="24"/>
          <w:lang w:val="ru-RU"/>
        </w:rPr>
        <w:t xml:space="preserve">Подпрограмма: Становление субъектности участников сообщества </w:t>
      </w:r>
    </w:p>
    <w:p w:rsidR="00412AB0" w:rsidRPr="00412AB0" w:rsidRDefault="00412AB0" w:rsidP="00F44D69">
      <w:pPr>
        <w:spacing w:before="0" w:beforeAutospacing="0" w:after="0" w:afterAutospacing="0"/>
        <w:rPr>
          <w:b/>
          <w:bCs/>
          <w:color w:val="252525"/>
          <w:spacing w:val="-2"/>
          <w:sz w:val="24"/>
          <w:szCs w:val="24"/>
          <w:lang w:val="ru-RU"/>
        </w:rPr>
      </w:pPr>
      <w:r w:rsidRPr="00412AB0">
        <w:rPr>
          <w:b/>
          <w:bCs/>
          <w:color w:val="252525"/>
          <w:spacing w:val="-2"/>
          <w:sz w:val="24"/>
          <w:szCs w:val="24"/>
          <w:lang w:val="ru-RU"/>
        </w:rPr>
        <w:t xml:space="preserve">Задача: </w:t>
      </w:r>
    </w:p>
    <w:tbl>
      <w:tblPr>
        <w:tblW w:w="5634" w:type="pct"/>
        <w:tblInd w:w="-71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127"/>
        <w:gridCol w:w="2033"/>
        <w:gridCol w:w="1268"/>
        <w:gridCol w:w="2489"/>
        <w:gridCol w:w="1681"/>
        <w:gridCol w:w="1594"/>
        <w:gridCol w:w="2070"/>
        <w:gridCol w:w="2449"/>
      </w:tblGrid>
      <w:tr w:rsidR="008E6877" w:rsidRPr="000D1587" w:rsidTr="008E6877">
        <w:tc>
          <w:tcPr>
            <w:tcW w:w="6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E6877" w:rsidRPr="00412AB0" w:rsidRDefault="008E6877" w:rsidP="00F44D69">
            <w:pPr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Задачи</w:t>
            </w:r>
            <w:proofErr w:type="spellEnd"/>
          </w:p>
        </w:tc>
        <w:tc>
          <w:tcPr>
            <w:tcW w:w="6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E6877" w:rsidRPr="00412AB0" w:rsidRDefault="008E6877" w:rsidP="00F44D69">
            <w:pPr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Планируемые</w:t>
            </w:r>
            <w:proofErr w:type="spellEnd"/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результаты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E6877" w:rsidRPr="00412AB0" w:rsidRDefault="008E6877" w:rsidP="00F44D69">
            <w:pPr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Сроки</w:t>
            </w:r>
            <w:proofErr w:type="spellEnd"/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реализации</w:t>
            </w:r>
            <w:proofErr w:type="spellEnd"/>
          </w:p>
        </w:tc>
        <w:tc>
          <w:tcPr>
            <w:tcW w:w="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E6877" w:rsidRPr="00412AB0" w:rsidRDefault="008E6877" w:rsidP="00F44D69">
            <w:pPr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Перечень</w:t>
            </w:r>
            <w:proofErr w:type="spellEnd"/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мероприятий</w:t>
            </w:r>
            <w:proofErr w:type="spellEnd"/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E6877" w:rsidRPr="00412AB0" w:rsidRDefault="008E6877" w:rsidP="00F44D69">
            <w:pPr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Ресурсное</w:t>
            </w:r>
            <w:proofErr w:type="spellEnd"/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обеспечение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E6877" w:rsidRPr="00412AB0" w:rsidRDefault="008E6877" w:rsidP="00F44D69">
            <w:pPr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Руководитель</w:t>
            </w:r>
            <w:proofErr w:type="spellEnd"/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проектной</w:t>
            </w:r>
            <w:proofErr w:type="spellEnd"/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группы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E6877" w:rsidRPr="00412AB0" w:rsidRDefault="008E6877" w:rsidP="00F44D69">
            <w:pPr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Целевые</w:t>
            </w:r>
            <w:proofErr w:type="spellEnd"/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индикаторы</w:t>
            </w:r>
            <w:proofErr w:type="spellEnd"/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результативности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E6877" w:rsidRPr="00412AB0" w:rsidRDefault="008E6877" w:rsidP="00F44D69">
            <w:pPr>
              <w:spacing w:before="0" w:beforeAutospacing="0" w:after="0" w:afterAutospacing="0"/>
              <w:rPr>
                <w:sz w:val="20"/>
                <w:szCs w:val="20"/>
                <w:lang w:val="ru-RU"/>
              </w:rPr>
            </w:pPr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Система оценки результатов и</w:t>
            </w:r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412AB0"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контроля реализации</w:t>
            </w:r>
          </w:p>
        </w:tc>
      </w:tr>
      <w:tr w:rsidR="008E6877" w:rsidRPr="000D1587" w:rsidTr="008E6877">
        <w:tc>
          <w:tcPr>
            <w:tcW w:w="6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E6877" w:rsidRPr="008E6877" w:rsidRDefault="008E6877" w:rsidP="00F44D69">
            <w:pPr>
              <w:spacing w:before="0" w:beforeAutospacing="0" w:after="0" w:afterAutospacing="0"/>
              <w:rPr>
                <w:sz w:val="20"/>
                <w:szCs w:val="20"/>
                <w:lang w:val="ru-RU"/>
              </w:rPr>
            </w:pPr>
            <w:r w:rsidRPr="008E6877">
              <w:rPr>
                <w:color w:val="252525"/>
                <w:spacing w:val="-2"/>
                <w:sz w:val="20"/>
                <w:szCs w:val="20"/>
                <w:lang w:val="ru-RU"/>
              </w:rPr>
              <w:t xml:space="preserve">Создание оптимальных условий для становления субъектной позиции большинства участников сообщества в ходе реализации собственных замыслов </w:t>
            </w:r>
            <w:r w:rsidRPr="008E6877">
              <w:rPr>
                <w:color w:val="252525"/>
                <w:spacing w:val="-2"/>
                <w:sz w:val="20"/>
                <w:szCs w:val="20"/>
                <w:lang w:val="ru-RU"/>
              </w:rPr>
              <w:lastRenderedPageBreak/>
              <w:t>в решении образовательных задач.</w:t>
            </w:r>
          </w:p>
        </w:tc>
        <w:tc>
          <w:tcPr>
            <w:tcW w:w="6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E6877" w:rsidRPr="008E6877" w:rsidRDefault="008E6877" w:rsidP="00F44D69">
            <w:pPr>
              <w:pStyle w:val="Default"/>
              <w:rPr>
                <w:sz w:val="20"/>
                <w:szCs w:val="20"/>
              </w:rPr>
            </w:pPr>
            <w:r w:rsidRPr="008E6877">
              <w:rPr>
                <w:sz w:val="20"/>
                <w:szCs w:val="20"/>
              </w:rPr>
              <w:lastRenderedPageBreak/>
              <w:t xml:space="preserve">Знакомство с методической литературой по теме «Субъектность» </w:t>
            </w:r>
          </w:p>
          <w:p w:rsidR="008E6877" w:rsidRPr="008E6877" w:rsidRDefault="008E6877" w:rsidP="00F44D69">
            <w:pPr>
              <w:pStyle w:val="Default"/>
              <w:rPr>
                <w:sz w:val="20"/>
                <w:szCs w:val="20"/>
              </w:rPr>
            </w:pPr>
            <w:r w:rsidRPr="008E6877">
              <w:rPr>
                <w:sz w:val="20"/>
                <w:szCs w:val="20"/>
              </w:rPr>
              <w:t xml:space="preserve">Анализ практической педагогической деятельности </w:t>
            </w:r>
          </w:p>
          <w:p w:rsidR="008E6877" w:rsidRPr="008E6877" w:rsidRDefault="008E6877" w:rsidP="00F44D69">
            <w:pPr>
              <w:pStyle w:val="Default"/>
              <w:rPr>
                <w:sz w:val="20"/>
                <w:szCs w:val="20"/>
              </w:rPr>
            </w:pPr>
            <w:r w:rsidRPr="008E6877">
              <w:rPr>
                <w:sz w:val="20"/>
                <w:szCs w:val="20"/>
              </w:rPr>
              <w:t xml:space="preserve">Анализ РППС с точки зрения </w:t>
            </w:r>
            <w:r w:rsidRPr="008E6877">
              <w:rPr>
                <w:sz w:val="20"/>
                <w:szCs w:val="20"/>
              </w:rPr>
              <w:lastRenderedPageBreak/>
              <w:t xml:space="preserve">раскрытия субъектности </w:t>
            </w:r>
          </w:p>
          <w:p w:rsidR="008E6877" w:rsidRPr="008E6877" w:rsidRDefault="008E6877" w:rsidP="00F44D69">
            <w:pPr>
              <w:spacing w:before="0" w:beforeAutospacing="0" w:after="0" w:afterAutospacing="0"/>
              <w:rPr>
                <w:sz w:val="20"/>
                <w:szCs w:val="20"/>
                <w:lang w:val="ru-RU"/>
              </w:rPr>
            </w:pPr>
            <w:r w:rsidRPr="008E6877">
              <w:rPr>
                <w:sz w:val="20"/>
                <w:szCs w:val="20"/>
                <w:lang w:val="ru-RU"/>
              </w:rPr>
              <w:t xml:space="preserve">Повышение уровня осознанности у всех участников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E6877" w:rsidRPr="008E6877" w:rsidRDefault="008E6877" w:rsidP="00F44D69">
            <w:pPr>
              <w:spacing w:before="0" w:beforeAutospacing="0" w:after="0" w:afterAutospacing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2026-2029</w:t>
            </w:r>
          </w:p>
        </w:tc>
        <w:tc>
          <w:tcPr>
            <w:tcW w:w="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E6877" w:rsidRPr="008E6877" w:rsidRDefault="008E6877" w:rsidP="00F44D69">
            <w:pPr>
              <w:pStyle w:val="Default"/>
              <w:rPr>
                <w:sz w:val="20"/>
                <w:szCs w:val="20"/>
              </w:rPr>
            </w:pPr>
            <w:r w:rsidRPr="008E6877">
              <w:rPr>
                <w:sz w:val="20"/>
                <w:szCs w:val="20"/>
              </w:rPr>
              <w:t xml:space="preserve">Серия внешних и внутренних семинаров по темам: «Субъектность» </w:t>
            </w:r>
          </w:p>
          <w:p w:rsidR="008E6877" w:rsidRPr="008E6877" w:rsidRDefault="008E6877" w:rsidP="00F44D69">
            <w:pPr>
              <w:spacing w:before="0" w:beforeAutospacing="0" w:after="0" w:afterAutospacing="0"/>
              <w:rPr>
                <w:sz w:val="20"/>
                <w:szCs w:val="20"/>
                <w:lang w:val="ru-RU"/>
              </w:rPr>
            </w:pPr>
            <w:r w:rsidRPr="008E6877">
              <w:rPr>
                <w:sz w:val="20"/>
                <w:szCs w:val="20"/>
                <w:lang w:val="ru-RU"/>
              </w:rPr>
              <w:t xml:space="preserve">«Специфика субъектного отношения к своей деятельности в дошкольной ступени», «Взаимосвязь субъектности и возраста» </w:t>
            </w:r>
          </w:p>
        </w:tc>
        <w:tc>
          <w:tcPr>
            <w:tcW w:w="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E6877" w:rsidRPr="00412AB0" w:rsidRDefault="008E6877" w:rsidP="00F44D69">
            <w:pPr>
              <w:spacing w:before="0" w:beforeAutospacing="0" w:after="0" w:afterAutospacing="0"/>
              <w:rPr>
                <w:sz w:val="20"/>
                <w:szCs w:val="20"/>
                <w:lang w:val="ru-RU"/>
              </w:rPr>
            </w:pPr>
            <w:r w:rsidRPr="00412AB0">
              <w:rPr>
                <w:sz w:val="20"/>
                <w:szCs w:val="20"/>
                <w:lang w:val="ru-RU"/>
              </w:rPr>
              <w:t>Договор с департаментом образования</w:t>
            </w:r>
            <w:r w:rsidRPr="00412AB0">
              <w:rPr>
                <w:sz w:val="20"/>
                <w:szCs w:val="20"/>
                <w:lang w:val="ru-RU"/>
              </w:rPr>
              <w:br/>
              <w:t>договоры с родителями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E6877" w:rsidRPr="00412AB0" w:rsidRDefault="008E6877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12AB0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директор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E6877" w:rsidRDefault="008E6877" w:rsidP="00F44D6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Карты\листы наблюдений </w:t>
            </w:r>
          </w:p>
          <w:p w:rsidR="008E6877" w:rsidRDefault="008E6877" w:rsidP="00F44D6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Разработка моделей измерения субъектности </w:t>
            </w:r>
          </w:p>
          <w:p w:rsidR="008E6877" w:rsidRDefault="008E6877" w:rsidP="00F44D6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Анализ инструментов </w:t>
            </w:r>
          </w:p>
          <w:p w:rsidR="008E6877" w:rsidRPr="008E6877" w:rsidRDefault="008E6877" w:rsidP="00F44D69">
            <w:pPr>
              <w:spacing w:before="0" w:beforeAutospacing="0" w:after="0" w:afterAutospacing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3"/>
                <w:szCs w:val="23"/>
              </w:rPr>
              <w:t>Процедура</w:t>
            </w:r>
            <w:proofErr w:type="spellEnd"/>
            <w:r>
              <w:rPr>
                <w:sz w:val="23"/>
                <w:szCs w:val="23"/>
              </w:rPr>
              <w:t xml:space="preserve"> ВСОК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E6877" w:rsidRPr="00412AB0" w:rsidRDefault="008E6877" w:rsidP="00F44D69">
            <w:pPr>
              <w:spacing w:before="0" w:beforeAutospacing="0" w:after="0" w:afterAutospacing="0"/>
              <w:rPr>
                <w:sz w:val="20"/>
                <w:szCs w:val="20"/>
                <w:lang w:val="ru-RU"/>
              </w:rPr>
            </w:pPr>
            <w:r w:rsidRPr="00412AB0">
              <w:rPr>
                <w:sz w:val="20"/>
                <w:szCs w:val="20"/>
                <w:lang w:val="ru-RU"/>
              </w:rPr>
              <w:t>ВСОК</w:t>
            </w:r>
          </w:p>
          <w:p w:rsidR="008E6877" w:rsidRPr="008E6877" w:rsidRDefault="008E6877" w:rsidP="00F44D69">
            <w:pPr>
              <w:spacing w:before="0" w:beforeAutospacing="0" w:after="0" w:afterAutospacing="0"/>
              <w:rPr>
                <w:sz w:val="20"/>
                <w:szCs w:val="20"/>
                <w:lang w:val="ru-RU"/>
              </w:rPr>
            </w:pPr>
            <w:r w:rsidRPr="008E6877">
              <w:rPr>
                <w:sz w:val="20"/>
                <w:szCs w:val="20"/>
                <w:lang w:val="ru-RU"/>
              </w:rPr>
              <w:t xml:space="preserve">Аналитическая справка по итогам мониторинга удовлетворенности родителей по итогам года </w:t>
            </w:r>
          </w:p>
        </w:tc>
      </w:tr>
    </w:tbl>
    <w:p w:rsidR="00257342" w:rsidRPr="008E6877" w:rsidRDefault="00386B36" w:rsidP="00F44D69">
      <w:pPr>
        <w:spacing w:before="0" w:beforeAutospacing="0" w:after="0" w:afterAutospacing="0"/>
        <w:ind w:left="-709"/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</w:pPr>
      <w:r w:rsidRPr="008E6877"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  <w:t>Ожидаемые результаты реализации программы развития</w:t>
      </w:r>
    </w:p>
    <w:p w:rsidR="008E6877" w:rsidRPr="008E6877" w:rsidRDefault="008E6877" w:rsidP="00F44D69">
      <w:pPr>
        <w:spacing w:before="0" w:beforeAutospacing="0" w:after="0" w:afterAutospacing="0"/>
        <w:ind w:left="-709"/>
        <w:rPr>
          <w:rFonts w:ascii="Times New Roman" w:hAnsi="Times New Roman" w:cs="Times New Roman"/>
          <w:b/>
          <w:bCs/>
          <w:color w:val="000000"/>
          <w:lang w:val="ru-RU"/>
        </w:rPr>
      </w:pPr>
      <w:r w:rsidRPr="008E6877">
        <w:rPr>
          <w:rFonts w:ascii="Times New Roman" w:hAnsi="Times New Roman" w:cs="Times New Roman"/>
          <w:b/>
          <w:bCs/>
          <w:color w:val="000000"/>
          <w:lang w:val="ru-RU"/>
        </w:rPr>
        <w:t xml:space="preserve">1. Создать открытое образовательное пространство, поддерживающее положительную социализацию и индивидуализацию развития каждого ребенка. </w:t>
      </w:r>
    </w:p>
    <w:p w:rsidR="008E6877" w:rsidRPr="008E6877" w:rsidRDefault="008E6877" w:rsidP="00F44D69">
      <w:pPr>
        <w:spacing w:before="0" w:beforeAutospacing="0" w:after="0" w:afterAutospacing="0"/>
        <w:ind w:left="-709"/>
        <w:rPr>
          <w:rFonts w:ascii="Times New Roman" w:hAnsi="Times New Roman" w:cs="Times New Roman"/>
          <w:color w:val="000000"/>
          <w:lang w:val="ru-RU"/>
        </w:rPr>
      </w:pPr>
      <w:r w:rsidRPr="008E6877">
        <w:rPr>
          <w:rFonts w:ascii="Times New Roman" w:hAnsi="Times New Roman" w:cs="Times New Roman"/>
          <w:color w:val="000000"/>
          <w:lang w:val="ru-RU"/>
        </w:rPr>
        <w:t xml:space="preserve">Открытое образовательное пространство предполагает переход от образовательной парадигмы «развития как формирования» к парадигме «саморазвития как становление». Являясь одной из характеристик современного образования, оно рассматривает становление психики ребенка (человека) как феномен культуры, освоение им культурных моделей поведения, общения и взаимодействия людей в общих видах деятельности. Открытое образовательное пространство, выстроенное на основе культурных норм, ведет ребенка (человека) к нормализации (термин М. Монтессори) за счет: </w:t>
      </w:r>
    </w:p>
    <w:p w:rsidR="008E6877" w:rsidRPr="008E6877" w:rsidRDefault="008E6877" w:rsidP="00F44D69">
      <w:pPr>
        <w:spacing w:before="0" w:beforeAutospacing="0" w:after="0" w:afterAutospacing="0"/>
        <w:ind w:left="-709"/>
        <w:rPr>
          <w:rFonts w:ascii="Times New Roman" w:hAnsi="Times New Roman" w:cs="Times New Roman"/>
          <w:color w:val="000000"/>
          <w:lang w:val="ru-RU"/>
        </w:rPr>
      </w:pPr>
      <w:r w:rsidRPr="008E6877">
        <w:rPr>
          <w:rFonts w:ascii="Times New Roman" w:hAnsi="Times New Roman" w:cs="Times New Roman"/>
          <w:color w:val="000000"/>
          <w:lang w:val="ru-RU"/>
        </w:rPr>
        <w:t xml:space="preserve">а) специально подготовленной окружающей среды и расширения ее границ, </w:t>
      </w:r>
    </w:p>
    <w:p w:rsidR="008E6877" w:rsidRPr="008E6877" w:rsidRDefault="008E6877" w:rsidP="00F44D69">
      <w:pPr>
        <w:spacing w:before="0" w:beforeAutospacing="0" w:after="0" w:afterAutospacing="0"/>
        <w:ind w:left="-709"/>
        <w:rPr>
          <w:rFonts w:ascii="Times New Roman" w:hAnsi="Times New Roman" w:cs="Times New Roman"/>
          <w:color w:val="000000"/>
          <w:lang w:val="ru-RU"/>
        </w:rPr>
      </w:pPr>
      <w:r w:rsidRPr="008E6877">
        <w:rPr>
          <w:rFonts w:ascii="Times New Roman" w:hAnsi="Times New Roman" w:cs="Times New Roman"/>
          <w:color w:val="000000"/>
          <w:lang w:val="ru-RU"/>
        </w:rPr>
        <w:t>б) помощи в построении индивидуального маршрута и безоценочного отношения друг к другу,</w:t>
      </w:r>
    </w:p>
    <w:p w:rsidR="008E6877" w:rsidRPr="008E6877" w:rsidRDefault="008E6877" w:rsidP="00F44D69">
      <w:pPr>
        <w:spacing w:before="0" w:beforeAutospacing="0" w:after="0" w:afterAutospacing="0"/>
        <w:ind w:left="-709"/>
        <w:rPr>
          <w:rFonts w:ascii="Times New Roman" w:hAnsi="Times New Roman" w:cs="Times New Roman"/>
          <w:color w:val="252525"/>
          <w:spacing w:val="-2"/>
          <w:lang w:val="ru-RU"/>
        </w:rPr>
      </w:pPr>
      <w:r w:rsidRPr="008E6877">
        <w:rPr>
          <w:rFonts w:ascii="Times New Roman" w:hAnsi="Times New Roman" w:cs="Times New Roman"/>
          <w:color w:val="252525"/>
          <w:spacing w:val="-2"/>
          <w:lang w:val="ru-RU"/>
        </w:rPr>
        <w:t xml:space="preserve">в) уважения личности и повышения субъектности каждого участника образовательного пространства как основы для приращения инновационного потенциала человека. </w:t>
      </w:r>
    </w:p>
    <w:p w:rsidR="008E6877" w:rsidRPr="008E6877" w:rsidRDefault="008E6877" w:rsidP="00F44D69">
      <w:pPr>
        <w:spacing w:before="0" w:beforeAutospacing="0" w:after="0" w:afterAutospacing="0"/>
        <w:ind w:left="-709"/>
        <w:rPr>
          <w:rFonts w:ascii="Times New Roman" w:hAnsi="Times New Roman" w:cs="Times New Roman"/>
          <w:b/>
          <w:bCs/>
          <w:color w:val="252525"/>
          <w:spacing w:val="-2"/>
          <w:lang w:val="ru-RU"/>
        </w:rPr>
      </w:pPr>
      <w:r w:rsidRPr="008E6877">
        <w:rPr>
          <w:rFonts w:ascii="Times New Roman" w:hAnsi="Times New Roman" w:cs="Times New Roman"/>
          <w:b/>
          <w:bCs/>
          <w:color w:val="252525"/>
          <w:spacing w:val="-2"/>
          <w:lang w:val="ru-RU"/>
        </w:rPr>
        <w:t xml:space="preserve">2. Обеспечить психолого-педагогические условия для достижения ребенком целевых ориентиров на этапе завершения дошкольного образования. </w:t>
      </w:r>
    </w:p>
    <w:p w:rsidR="008E6877" w:rsidRPr="008E6877" w:rsidRDefault="008E6877" w:rsidP="00F44D69">
      <w:pPr>
        <w:spacing w:before="0" w:beforeAutospacing="0" w:after="0" w:afterAutospacing="0"/>
        <w:ind w:left="-709"/>
        <w:rPr>
          <w:rFonts w:ascii="Times New Roman" w:hAnsi="Times New Roman" w:cs="Times New Roman"/>
          <w:color w:val="252525"/>
          <w:spacing w:val="-2"/>
          <w:lang w:val="ru-RU"/>
        </w:rPr>
      </w:pPr>
      <w:r w:rsidRPr="008E6877">
        <w:rPr>
          <w:rFonts w:ascii="Times New Roman" w:hAnsi="Times New Roman" w:cs="Times New Roman"/>
          <w:color w:val="252525"/>
          <w:spacing w:val="-2"/>
          <w:lang w:val="ru-RU"/>
        </w:rPr>
        <w:t xml:space="preserve">В соответствии с периодизацией психического развития детей, принятой в культурно-исторической психологии и периодизации М. Монтессори, дошкольное детство разделяется на несколько периодов: младенческий возраст (первое и второе полугодие жизни), ранний (от 1 года до 3 лет) и дошкольный (от 3 до 7 лет). </w:t>
      </w:r>
    </w:p>
    <w:p w:rsidR="008E6877" w:rsidRPr="008E6877" w:rsidRDefault="008E6877" w:rsidP="00F44D69">
      <w:pPr>
        <w:spacing w:before="0" w:beforeAutospacing="0" w:after="0" w:afterAutospacing="0"/>
        <w:ind w:left="-709"/>
        <w:rPr>
          <w:rFonts w:ascii="Times New Roman" w:hAnsi="Times New Roman" w:cs="Times New Roman"/>
          <w:color w:val="252525"/>
          <w:spacing w:val="-2"/>
          <w:lang w:val="ru-RU"/>
        </w:rPr>
      </w:pPr>
      <w:r w:rsidRPr="008E6877">
        <w:rPr>
          <w:rFonts w:ascii="Times New Roman" w:hAnsi="Times New Roman" w:cs="Times New Roman"/>
          <w:color w:val="252525"/>
          <w:spacing w:val="-2"/>
          <w:lang w:val="ru-RU"/>
        </w:rPr>
        <w:t xml:space="preserve">Требования Стандарта дошкольного образования к результатам освоения Программы представлены в виде целевых ориентиров, которые выражаются в социально-нормативных возрастных характеристиках возможных достижений ребенка на этапе завершения уровня дошкольного образования. В ООП учреждения учитывается специфика дошкольного детства: пластичность, гибкость, непосредственность и спонтанность (непроизвольность) развития ребенка, а также, высокий веер/разбросанность вариантов его развития. </w:t>
      </w:r>
    </w:p>
    <w:p w:rsidR="008E6877" w:rsidRPr="008E6877" w:rsidRDefault="008E6877" w:rsidP="00F44D69">
      <w:pPr>
        <w:spacing w:before="0" w:beforeAutospacing="0" w:after="0" w:afterAutospacing="0"/>
        <w:ind w:left="-709"/>
        <w:rPr>
          <w:rFonts w:ascii="Times New Roman" w:hAnsi="Times New Roman" w:cs="Times New Roman"/>
          <w:color w:val="252525"/>
          <w:spacing w:val="-2"/>
          <w:lang w:val="ru-RU"/>
        </w:rPr>
      </w:pPr>
      <w:r w:rsidRPr="008E6877">
        <w:rPr>
          <w:rFonts w:ascii="Times New Roman" w:hAnsi="Times New Roman" w:cs="Times New Roman"/>
          <w:color w:val="252525"/>
          <w:spacing w:val="-2"/>
          <w:lang w:val="ru-RU"/>
        </w:rPr>
        <w:t xml:space="preserve">Так, в качестве мониторинга освоения ребенком Программы, выступают Карты, в которых зафиксированы социальные, предметные и коммуникативные характеристики возможных достижений ребенка, среди которых: </w:t>
      </w:r>
    </w:p>
    <w:p w:rsidR="008E6877" w:rsidRPr="008E6877" w:rsidRDefault="008E6877" w:rsidP="00F44D69">
      <w:pPr>
        <w:spacing w:before="0" w:beforeAutospacing="0" w:after="0" w:afterAutospacing="0"/>
        <w:ind w:left="-709"/>
        <w:rPr>
          <w:rFonts w:ascii="Times New Roman" w:hAnsi="Times New Roman" w:cs="Times New Roman"/>
          <w:color w:val="252525"/>
          <w:spacing w:val="-2"/>
          <w:lang w:val="ru-RU"/>
        </w:rPr>
      </w:pPr>
      <w:r w:rsidRPr="008E6877">
        <w:rPr>
          <w:rFonts w:ascii="Times New Roman" w:hAnsi="Times New Roman" w:cs="Times New Roman"/>
          <w:color w:val="252525"/>
          <w:spacing w:val="-2"/>
          <w:lang w:val="ru-RU"/>
        </w:rPr>
        <w:t xml:space="preserve"> способность выбирать себе род занятий, участников по совместной деятельности; </w:t>
      </w:r>
    </w:p>
    <w:p w:rsidR="008E6877" w:rsidRPr="008E6877" w:rsidRDefault="008E6877" w:rsidP="00F44D69">
      <w:pPr>
        <w:spacing w:before="0" w:beforeAutospacing="0" w:after="0" w:afterAutospacing="0"/>
        <w:ind w:left="-709"/>
        <w:rPr>
          <w:rFonts w:ascii="Times New Roman" w:hAnsi="Times New Roman" w:cs="Times New Roman"/>
          <w:color w:val="252525"/>
          <w:spacing w:val="-2"/>
          <w:lang w:val="ru-RU"/>
        </w:rPr>
      </w:pPr>
      <w:r w:rsidRPr="008E6877">
        <w:rPr>
          <w:rFonts w:ascii="Times New Roman" w:hAnsi="Times New Roman" w:cs="Times New Roman"/>
          <w:color w:val="252525"/>
          <w:spacing w:val="-2"/>
          <w:lang w:val="ru-RU"/>
        </w:rPr>
        <w:t xml:space="preserve"> готовность активно взаимодействовать со сверстниками, договариваться, учитывать интересы и чувства других людей; </w:t>
      </w:r>
    </w:p>
    <w:p w:rsidR="008E6877" w:rsidRPr="008E6877" w:rsidRDefault="008E6877" w:rsidP="00F44D69">
      <w:pPr>
        <w:spacing w:before="0" w:beforeAutospacing="0" w:after="0" w:afterAutospacing="0"/>
        <w:ind w:left="-709"/>
        <w:rPr>
          <w:rFonts w:ascii="Times New Roman" w:hAnsi="Times New Roman" w:cs="Times New Roman"/>
          <w:color w:val="252525"/>
          <w:spacing w:val="-2"/>
          <w:lang w:val="ru-RU"/>
        </w:rPr>
      </w:pPr>
      <w:r w:rsidRPr="008E6877">
        <w:rPr>
          <w:rFonts w:ascii="Times New Roman" w:hAnsi="Times New Roman" w:cs="Times New Roman"/>
          <w:color w:val="252525"/>
          <w:spacing w:val="-2"/>
          <w:lang w:val="ru-RU"/>
        </w:rPr>
        <w:t xml:space="preserve"> развитость воображения, которое ребенок использует в играх, экспериментальной и учебной деятельности; </w:t>
      </w:r>
    </w:p>
    <w:p w:rsidR="008E6877" w:rsidRPr="008E6877" w:rsidRDefault="008E6877" w:rsidP="00F44D69">
      <w:pPr>
        <w:spacing w:before="0" w:beforeAutospacing="0" w:after="0" w:afterAutospacing="0"/>
        <w:ind w:left="-709"/>
        <w:rPr>
          <w:rFonts w:ascii="Times New Roman" w:hAnsi="Times New Roman" w:cs="Times New Roman"/>
          <w:color w:val="252525"/>
          <w:spacing w:val="-2"/>
          <w:lang w:val="ru-RU"/>
        </w:rPr>
      </w:pPr>
      <w:r w:rsidRPr="008E6877">
        <w:rPr>
          <w:rFonts w:ascii="Times New Roman" w:hAnsi="Times New Roman" w:cs="Times New Roman"/>
          <w:color w:val="252525"/>
          <w:spacing w:val="-2"/>
          <w:lang w:val="ru-RU"/>
        </w:rPr>
        <w:t xml:space="preserve"> умение выражать свои мысли, чувства, желания посредством устной речи, обобщать речевое высказывание, выделять звуки в словах; </w:t>
      </w:r>
    </w:p>
    <w:p w:rsidR="008E6877" w:rsidRPr="008E6877" w:rsidRDefault="008E6877" w:rsidP="00F44D69">
      <w:pPr>
        <w:spacing w:before="0" w:beforeAutospacing="0" w:after="0" w:afterAutospacing="0"/>
        <w:ind w:left="-709"/>
        <w:rPr>
          <w:rFonts w:ascii="Times New Roman" w:hAnsi="Times New Roman" w:cs="Times New Roman"/>
          <w:color w:val="252525"/>
          <w:spacing w:val="-2"/>
          <w:lang w:val="ru-RU"/>
        </w:rPr>
      </w:pPr>
      <w:r w:rsidRPr="008E6877">
        <w:rPr>
          <w:rFonts w:ascii="Times New Roman" w:hAnsi="Times New Roman" w:cs="Times New Roman"/>
          <w:color w:val="252525"/>
          <w:spacing w:val="-2"/>
          <w:lang w:val="ru-RU"/>
        </w:rPr>
        <w:t xml:space="preserve"> умение подчиняться правилам и нормам, принятым в обществе, проявлять любознательность, понимать причинно-следственные связи, задавать вопросы сверстникам, придумывать объяснения явлениям природы, наблюдать и экспериментировать, проверяя свои гипотезы; </w:t>
      </w:r>
    </w:p>
    <w:p w:rsidR="008E6877" w:rsidRPr="008E6877" w:rsidRDefault="008E6877" w:rsidP="00F44D69">
      <w:pPr>
        <w:spacing w:before="0" w:beforeAutospacing="0" w:after="0" w:afterAutospacing="0"/>
        <w:ind w:left="-709"/>
        <w:rPr>
          <w:rFonts w:ascii="Times New Roman" w:hAnsi="Times New Roman" w:cs="Times New Roman"/>
          <w:color w:val="252525"/>
          <w:spacing w:val="-2"/>
          <w:lang w:val="ru-RU"/>
        </w:rPr>
      </w:pPr>
      <w:r w:rsidRPr="008E6877">
        <w:rPr>
          <w:rFonts w:ascii="Times New Roman" w:hAnsi="Times New Roman" w:cs="Times New Roman"/>
          <w:color w:val="252525"/>
          <w:spacing w:val="-2"/>
          <w:lang w:val="ru-RU"/>
        </w:rPr>
        <w:t xml:space="preserve"> владение элементарными знаниями о себе, об окружающем мире, математике, естествознании, литературе; </w:t>
      </w:r>
    </w:p>
    <w:p w:rsidR="008E6877" w:rsidRPr="008E6877" w:rsidRDefault="008E6877" w:rsidP="00F44D69">
      <w:pPr>
        <w:spacing w:before="0" w:beforeAutospacing="0" w:after="0" w:afterAutospacing="0"/>
        <w:ind w:left="-993" w:firstLine="284"/>
        <w:rPr>
          <w:rFonts w:ascii="Times New Roman" w:hAnsi="Times New Roman" w:cs="Times New Roman"/>
          <w:color w:val="252525"/>
          <w:spacing w:val="-2"/>
          <w:lang w:val="ru-RU"/>
        </w:rPr>
      </w:pPr>
      <w:r w:rsidRPr="008E6877">
        <w:rPr>
          <w:rFonts w:ascii="Times New Roman" w:hAnsi="Times New Roman" w:cs="Times New Roman"/>
          <w:color w:val="252525"/>
          <w:spacing w:val="-2"/>
          <w:lang w:val="ru-RU"/>
        </w:rPr>
        <w:t xml:space="preserve"> способность принимать собственные решения и аргументировать их с точки зрения своего опыта и разумности. </w:t>
      </w:r>
    </w:p>
    <w:p w:rsidR="008E6877" w:rsidRPr="008E6877" w:rsidRDefault="008E6877" w:rsidP="00F44D69">
      <w:pPr>
        <w:spacing w:before="0" w:beforeAutospacing="0" w:after="0" w:afterAutospacing="0"/>
        <w:ind w:left="-709"/>
        <w:rPr>
          <w:rFonts w:ascii="Times New Roman" w:hAnsi="Times New Roman" w:cs="Times New Roman"/>
          <w:color w:val="252525"/>
          <w:spacing w:val="-2"/>
          <w:lang w:val="ru-RU"/>
        </w:rPr>
      </w:pPr>
      <w:r w:rsidRPr="008E6877">
        <w:rPr>
          <w:rFonts w:ascii="Times New Roman" w:hAnsi="Times New Roman" w:cs="Times New Roman"/>
          <w:color w:val="252525"/>
          <w:spacing w:val="-2"/>
          <w:lang w:val="ru-RU"/>
        </w:rPr>
        <w:lastRenderedPageBreak/>
        <w:t xml:space="preserve">Целевые ориентиры выступают основанием преемственности дошкольного и начального общего образования и предполагают становление у ребенка предпосылок к учебной деятельности. </w:t>
      </w:r>
    </w:p>
    <w:p w:rsidR="008E6877" w:rsidRPr="008E6877" w:rsidRDefault="008E6877" w:rsidP="00F44D69">
      <w:pPr>
        <w:spacing w:before="0" w:beforeAutospacing="0" w:after="0" w:afterAutospacing="0"/>
        <w:ind w:left="-709"/>
        <w:rPr>
          <w:rFonts w:ascii="Times New Roman" w:hAnsi="Times New Roman" w:cs="Times New Roman"/>
          <w:b/>
          <w:bCs/>
          <w:color w:val="252525"/>
          <w:spacing w:val="-2"/>
          <w:lang w:val="ru-RU"/>
        </w:rPr>
      </w:pPr>
      <w:r w:rsidRPr="008E6877">
        <w:rPr>
          <w:rFonts w:ascii="Times New Roman" w:hAnsi="Times New Roman" w:cs="Times New Roman"/>
          <w:b/>
          <w:bCs/>
          <w:color w:val="252525"/>
          <w:spacing w:val="-2"/>
          <w:lang w:val="ru-RU"/>
        </w:rPr>
        <w:t xml:space="preserve">3. Создать условия для включения семей в образовательный процесс, помочь становлению осознанной родительской позиции, поддерживающей инициативу и самостоятельность ребенка. </w:t>
      </w:r>
    </w:p>
    <w:p w:rsidR="008E6877" w:rsidRPr="008E6877" w:rsidRDefault="008E6877" w:rsidP="00F44D69">
      <w:pPr>
        <w:spacing w:before="0" w:beforeAutospacing="0" w:after="0" w:afterAutospacing="0"/>
        <w:ind w:left="-709"/>
        <w:rPr>
          <w:rFonts w:ascii="Times New Roman" w:hAnsi="Times New Roman" w:cs="Times New Roman"/>
          <w:color w:val="252525"/>
          <w:spacing w:val="-2"/>
          <w:lang w:val="ru-RU"/>
        </w:rPr>
      </w:pPr>
      <w:r w:rsidRPr="008E6877">
        <w:rPr>
          <w:rFonts w:ascii="Times New Roman" w:hAnsi="Times New Roman" w:cs="Times New Roman"/>
          <w:color w:val="252525"/>
          <w:spacing w:val="-2"/>
          <w:lang w:val="ru-RU"/>
        </w:rPr>
        <w:t xml:space="preserve">Для выстраивания программы осознанного родительства учреждение использует разные формы включения семей в образовательные отношения. </w:t>
      </w:r>
    </w:p>
    <w:p w:rsidR="008E6877" w:rsidRPr="008E6877" w:rsidRDefault="008E6877" w:rsidP="00F44D69">
      <w:pPr>
        <w:spacing w:before="0" w:beforeAutospacing="0" w:after="0" w:afterAutospacing="0"/>
        <w:ind w:left="-709"/>
        <w:rPr>
          <w:rFonts w:ascii="Times New Roman" w:hAnsi="Times New Roman" w:cs="Times New Roman"/>
          <w:color w:val="252525"/>
          <w:spacing w:val="-2"/>
          <w:lang w:val="ru-RU"/>
        </w:rPr>
      </w:pPr>
      <w:r w:rsidRPr="008E6877">
        <w:rPr>
          <w:rFonts w:ascii="Times New Roman" w:hAnsi="Times New Roman" w:cs="Times New Roman"/>
          <w:color w:val="252525"/>
          <w:spacing w:val="-2"/>
          <w:lang w:val="ru-RU"/>
        </w:rPr>
        <w:t xml:space="preserve"> Общественное управление в форме Управляющего Совета и Некоммерческого Партнерства «Монтессори сообщество»; </w:t>
      </w:r>
    </w:p>
    <w:p w:rsidR="008E6877" w:rsidRDefault="008E6877" w:rsidP="00F44D69">
      <w:pPr>
        <w:spacing w:before="0" w:beforeAutospacing="0" w:after="0" w:afterAutospacing="0"/>
        <w:ind w:left="-709"/>
        <w:rPr>
          <w:rFonts w:ascii="Times New Roman" w:hAnsi="Times New Roman" w:cs="Times New Roman"/>
          <w:color w:val="252525"/>
          <w:spacing w:val="-2"/>
          <w:lang w:val="ru-RU"/>
        </w:rPr>
      </w:pPr>
      <w:r w:rsidRPr="008E6877">
        <w:rPr>
          <w:rFonts w:ascii="Times New Roman" w:hAnsi="Times New Roman" w:cs="Times New Roman"/>
          <w:color w:val="252525"/>
          <w:spacing w:val="-2"/>
          <w:lang w:val="ru-RU"/>
        </w:rPr>
        <w:t xml:space="preserve"> Детско-взрослые проекты в рамках дополнительных образовательных услуг; </w:t>
      </w:r>
    </w:p>
    <w:p w:rsidR="008E6877" w:rsidRPr="008E6877" w:rsidRDefault="008E6877" w:rsidP="00F44D69">
      <w:pPr>
        <w:spacing w:before="0" w:beforeAutospacing="0" w:after="0" w:afterAutospacing="0"/>
        <w:ind w:left="-709"/>
        <w:rPr>
          <w:rFonts w:ascii="Times New Roman" w:hAnsi="Times New Roman" w:cs="Times New Roman"/>
          <w:color w:val="252525"/>
          <w:spacing w:val="-2"/>
          <w:lang w:val="ru-RU"/>
        </w:rPr>
      </w:pPr>
      <w:r w:rsidRPr="008E6877">
        <w:rPr>
          <w:rFonts w:ascii="Times New Roman" w:hAnsi="Times New Roman" w:cs="Times New Roman"/>
          <w:color w:val="252525"/>
          <w:spacing w:val="-2"/>
          <w:lang w:val="ru-RU"/>
        </w:rPr>
        <w:t xml:space="preserve">Педагогические собеседования с использованием инновационных разработок, в частности, 3D –модели, позволяющей видеть развитие ребенка с разных точек зрения: субъектности, предметности и универсальных умений; </w:t>
      </w:r>
    </w:p>
    <w:p w:rsidR="008E6877" w:rsidRPr="008E6877" w:rsidRDefault="008E6877" w:rsidP="00F44D69">
      <w:pPr>
        <w:spacing w:before="0" w:beforeAutospacing="0" w:after="0" w:afterAutospacing="0"/>
        <w:ind w:left="-709"/>
        <w:rPr>
          <w:rFonts w:ascii="Times New Roman" w:hAnsi="Times New Roman" w:cs="Times New Roman"/>
          <w:color w:val="252525"/>
          <w:spacing w:val="-2"/>
          <w:lang w:val="ru-RU"/>
        </w:rPr>
      </w:pPr>
      <w:r w:rsidRPr="008E6877">
        <w:rPr>
          <w:rFonts w:ascii="Times New Roman" w:hAnsi="Times New Roman" w:cs="Times New Roman"/>
          <w:color w:val="252525"/>
          <w:spacing w:val="-2"/>
          <w:lang w:val="ru-RU"/>
        </w:rPr>
        <w:t xml:space="preserve"> Родительский клуб, интеллектуальный фитнес, фото-кросс, творческие мастерские и др. формы взаимодействия в сообществе. </w:t>
      </w:r>
    </w:p>
    <w:p w:rsidR="00257342" w:rsidRPr="008E6877" w:rsidRDefault="008E6877" w:rsidP="00F44D69">
      <w:pPr>
        <w:spacing w:before="0" w:beforeAutospacing="0" w:after="0" w:afterAutospacing="0"/>
        <w:ind w:left="-709"/>
        <w:rPr>
          <w:rFonts w:ascii="Times New Roman" w:hAnsi="Times New Roman" w:cs="Times New Roman"/>
          <w:b/>
          <w:bCs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4</w:t>
      </w:r>
      <w:r w:rsidR="00386B36" w:rsidRPr="008E6877">
        <w:rPr>
          <w:rFonts w:ascii="Times New Roman" w:hAnsi="Times New Roman" w:cs="Times New Roman"/>
          <w:b/>
          <w:bCs/>
          <w:color w:val="000000"/>
          <w:lang w:val="ru-RU"/>
        </w:rPr>
        <w:t>. В</w:t>
      </w:r>
      <w:r w:rsidR="00386B36" w:rsidRPr="008E6877">
        <w:rPr>
          <w:rFonts w:ascii="Times New Roman" w:hAnsi="Times New Roman" w:cs="Times New Roman"/>
          <w:b/>
          <w:bCs/>
          <w:color w:val="000000"/>
        </w:rPr>
        <w:t> </w:t>
      </w:r>
      <w:r w:rsidR="00386B36" w:rsidRPr="008E6877">
        <w:rPr>
          <w:rFonts w:ascii="Times New Roman" w:hAnsi="Times New Roman" w:cs="Times New Roman"/>
          <w:b/>
          <w:bCs/>
          <w:color w:val="000000"/>
          <w:lang w:val="ru-RU"/>
        </w:rPr>
        <w:t>организации реализуются новые программы дополнительного образования для детей и</w:t>
      </w:r>
      <w:r w:rsidR="00386B36" w:rsidRPr="008E6877">
        <w:rPr>
          <w:rFonts w:ascii="Times New Roman" w:hAnsi="Times New Roman" w:cs="Times New Roman"/>
          <w:b/>
          <w:bCs/>
          <w:color w:val="000000"/>
        </w:rPr>
        <w:t> </w:t>
      </w:r>
      <w:r w:rsidR="00386B36" w:rsidRPr="008E6877">
        <w:rPr>
          <w:rFonts w:ascii="Times New Roman" w:hAnsi="Times New Roman" w:cs="Times New Roman"/>
          <w:b/>
          <w:bCs/>
          <w:color w:val="000000"/>
          <w:lang w:val="ru-RU"/>
        </w:rPr>
        <w:t>их</w:t>
      </w:r>
      <w:r w:rsidR="00386B36" w:rsidRPr="008E6877">
        <w:rPr>
          <w:rFonts w:ascii="Times New Roman" w:hAnsi="Times New Roman" w:cs="Times New Roman"/>
          <w:b/>
          <w:bCs/>
          <w:color w:val="000000"/>
        </w:rPr>
        <w:t> </w:t>
      </w:r>
      <w:r w:rsidR="00386B36" w:rsidRPr="008E6877">
        <w:rPr>
          <w:rFonts w:ascii="Times New Roman" w:hAnsi="Times New Roman" w:cs="Times New Roman"/>
          <w:b/>
          <w:bCs/>
          <w:color w:val="000000"/>
          <w:lang w:val="ru-RU"/>
        </w:rPr>
        <w:t>родителей.</w:t>
      </w:r>
    </w:p>
    <w:p w:rsidR="00257342" w:rsidRPr="008E6877" w:rsidRDefault="008E6877" w:rsidP="00F44D69">
      <w:pPr>
        <w:spacing w:before="0" w:beforeAutospacing="0" w:after="0" w:afterAutospacing="0"/>
        <w:ind w:left="-709"/>
        <w:rPr>
          <w:rFonts w:ascii="Times New Roman" w:hAnsi="Times New Roman" w:cs="Times New Roman"/>
          <w:b/>
          <w:bCs/>
          <w:color w:val="000000"/>
          <w:lang w:val="ru-RU"/>
        </w:rPr>
      </w:pPr>
      <w:r w:rsidRPr="008E6877">
        <w:rPr>
          <w:rFonts w:ascii="Times New Roman" w:hAnsi="Times New Roman" w:cs="Times New Roman"/>
          <w:b/>
          <w:bCs/>
          <w:color w:val="000000"/>
          <w:lang w:val="ru-RU"/>
        </w:rPr>
        <w:t>5</w:t>
      </w:r>
      <w:r w:rsidR="00386B36" w:rsidRPr="008E6877">
        <w:rPr>
          <w:rFonts w:ascii="Times New Roman" w:hAnsi="Times New Roman" w:cs="Times New Roman"/>
          <w:b/>
          <w:bCs/>
          <w:color w:val="000000"/>
          <w:lang w:val="ru-RU"/>
        </w:rPr>
        <w:t>. Высокий процент выпускников организации, успешно прошедших адаптацию в</w:t>
      </w:r>
      <w:r w:rsidR="00386B36" w:rsidRPr="008E6877">
        <w:rPr>
          <w:rFonts w:ascii="Times New Roman" w:hAnsi="Times New Roman" w:cs="Times New Roman"/>
          <w:b/>
          <w:bCs/>
          <w:color w:val="000000"/>
        </w:rPr>
        <w:t> </w:t>
      </w:r>
      <w:r w:rsidR="00386B36" w:rsidRPr="008E6877">
        <w:rPr>
          <w:rFonts w:ascii="Times New Roman" w:hAnsi="Times New Roman" w:cs="Times New Roman"/>
          <w:b/>
          <w:bCs/>
          <w:color w:val="000000"/>
          <w:lang w:val="ru-RU"/>
        </w:rPr>
        <w:t>первом классе школы.</w:t>
      </w:r>
    </w:p>
    <w:p w:rsidR="00257342" w:rsidRPr="008E6877" w:rsidRDefault="008E6877" w:rsidP="00F44D69">
      <w:pPr>
        <w:spacing w:before="0" w:beforeAutospacing="0" w:after="0" w:afterAutospacing="0"/>
        <w:ind w:left="-709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6</w:t>
      </w:r>
      <w:r w:rsidR="00386B36" w:rsidRPr="008E6877">
        <w:rPr>
          <w:rFonts w:ascii="Times New Roman" w:hAnsi="Times New Roman" w:cs="Times New Roman"/>
          <w:color w:val="000000"/>
          <w:lang w:val="ru-RU"/>
        </w:rPr>
        <w:t>. Внедрены и</w:t>
      </w:r>
      <w:r w:rsidR="00386B36" w:rsidRPr="008E6877">
        <w:rPr>
          <w:rFonts w:ascii="Times New Roman" w:hAnsi="Times New Roman" w:cs="Times New Roman"/>
          <w:color w:val="000000"/>
        </w:rPr>
        <w:t> </w:t>
      </w:r>
      <w:r w:rsidR="00386B36" w:rsidRPr="008E6877">
        <w:rPr>
          <w:rFonts w:ascii="Times New Roman" w:hAnsi="Times New Roman" w:cs="Times New Roman"/>
          <w:color w:val="000000"/>
          <w:lang w:val="ru-RU"/>
        </w:rPr>
        <w:t>эффективно используются цифровые технологии в</w:t>
      </w:r>
      <w:r w:rsidR="00386B36" w:rsidRPr="008E6877">
        <w:rPr>
          <w:rFonts w:ascii="Times New Roman" w:hAnsi="Times New Roman" w:cs="Times New Roman"/>
          <w:color w:val="000000"/>
        </w:rPr>
        <w:t> </w:t>
      </w:r>
      <w:r w:rsidR="00386B36" w:rsidRPr="008E6877">
        <w:rPr>
          <w:rFonts w:ascii="Times New Roman" w:hAnsi="Times New Roman" w:cs="Times New Roman"/>
          <w:color w:val="000000"/>
          <w:lang w:val="ru-RU"/>
        </w:rPr>
        <w:t>работе организации, в</w:t>
      </w:r>
      <w:r w:rsidR="00386B36" w:rsidRPr="008E6877">
        <w:rPr>
          <w:rFonts w:ascii="Times New Roman" w:hAnsi="Times New Roman" w:cs="Times New Roman"/>
          <w:color w:val="000000"/>
        </w:rPr>
        <w:t> </w:t>
      </w:r>
      <w:r w:rsidR="00386B36" w:rsidRPr="008E6877">
        <w:rPr>
          <w:rFonts w:ascii="Times New Roman" w:hAnsi="Times New Roman" w:cs="Times New Roman"/>
          <w:color w:val="000000"/>
          <w:lang w:val="ru-RU"/>
        </w:rPr>
        <w:t>том числе документообороте, обучении и</w:t>
      </w:r>
      <w:r w:rsidR="00386B36" w:rsidRPr="008E6877">
        <w:rPr>
          <w:rFonts w:ascii="Times New Roman" w:hAnsi="Times New Roman" w:cs="Times New Roman"/>
          <w:color w:val="000000"/>
        </w:rPr>
        <w:t> </w:t>
      </w:r>
      <w:r w:rsidR="00386B36" w:rsidRPr="008E6877">
        <w:rPr>
          <w:rFonts w:ascii="Times New Roman" w:hAnsi="Times New Roman" w:cs="Times New Roman"/>
          <w:color w:val="000000"/>
          <w:lang w:val="ru-RU"/>
        </w:rPr>
        <w:t>воспитании.</w:t>
      </w:r>
    </w:p>
    <w:p w:rsidR="00257342" w:rsidRPr="008E6877" w:rsidRDefault="008E6877" w:rsidP="00F44D69">
      <w:pPr>
        <w:spacing w:before="0" w:beforeAutospacing="0" w:after="0" w:afterAutospacing="0"/>
        <w:ind w:left="-709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7</w:t>
      </w:r>
      <w:r w:rsidR="00386B36" w:rsidRPr="008E6877">
        <w:rPr>
          <w:rFonts w:ascii="Times New Roman" w:hAnsi="Times New Roman" w:cs="Times New Roman"/>
          <w:color w:val="000000"/>
          <w:lang w:val="ru-RU"/>
        </w:rPr>
        <w:t>. Создана современная комфортная развивающая предметно-пространственная среда и</w:t>
      </w:r>
      <w:r w:rsidR="00386B36" w:rsidRPr="008E6877">
        <w:rPr>
          <w:rFonts w:ascii="Times New Roman" w:hAnsi="Times New Roman" w:cs="Times New Roman"/>
          <w:color w:val="000000"/>
        </w:rPr>
        <w:t> </w:t>
      </w:r>
      <w:r w:rsidR="00386B36" w:rsidRPr="008E6877">
        <w:rPr>
          <w:rFonts w:ascii="Times New Roman" w:hAnsi="Times New Roman" w:cs="Times New Roman"/>
          <w:color w:val="000000"/>
          <w:lang w:val="ru-RU"/>
        </w:rPr>
        <w:t>обучающее пространство в</w:t>
      </w:r>
      <w:r w:rsidR="00386B36" w:rsidRPr="008E6877">
        <w:rPr>
          <w:rFonts w:ascii="Times New Roman" w:hAnsi="Times New Roman" w:cs="Times New Roman"/>
          <w:color w:val="000000"/>
        </w:rPr>
        <w:t> </w:t>
      </w:r>
      <w:r w:rsidR="00386B36" w:rsidRPr="008E6877">
        <w:rPr>
          <w:rFonts w:ascii="Times New Roman" w:hAnsi="Times New Roman" w:cs="Times New Roman"/>
          <w:color w:val="000000"/>
          <w:lang w:val="ru-RU"/>
        </w:rPr>
        <w:t>соответствии с</w:t>
      </w:r>
      <w:r w:rsidR="00386B36" w:rsidRPr="008E6877">
        <w:rPr>
          <w:rFonts w:ascii="Times New Roman" w:hAnsi="Times New Roman" w:cs="Times New Roman"/>
          <w:color w:val="000000"/>
        </w:rPr>
        <w:t> </w:t>
      </w:r>
      <w:r w:rsidR="00386B36" w:rsidRPr="008E6877">
        <w:rPr>
          <w:rFonts w:ascii="Times New Roman" w:hAnsi="Times New Roman" w:cs="Times New Roman"/>
          <w:color w:val="000000"/>
          <w:lang w:val="ru-RU"/>
        </w:rPr>
        <w:t>требованиями законодательства и</w:t>
      </w:r>
      <w:r w:rsidR="00386B36" w:rsidRPr="008E6877">
        <w:rPr>
          <w:rFonts w:ascii="Times New Roman" w:hAnsi="Times New Roman" w:cs="Times New Roman"/>
          <w:color w:val="000000"/>
        </w:rPr>
        <w:t> </w:t>
      </w:r>
      <w:r w:rsidR="00386B36" w:rsidRPr="008E6877">
        <w:rPr>
          <w:rFonts w:ascii="Times New Roman" w:hAnsi="Times New Roman" w:cs="Times New Roman"/>
          <w:color w:val="000000"/>
          <w:lang w:val="ru-RU"/>
        </w:rPr>
        <w:t>потребностями воспитанников.</w:t>
      </w:r>
    </w:p>
    <w:p w:rsidR="00257342" w:rsidRPr="008E6877" w:rsidRDefault="008E6877" w:rsidP="00F44D69">
      <w:pPr>
        <w:spacing w:before="0" w:beforeAutospacing="0" w:after="0" w:afterAutospacing="0"/>
        <w:ind w:left="-709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8</w:t>
      </w:r>
      <w:r w:rsidR="00386B36" w:rsidRPr="008E6877">
        <w:rPr>
          <w:rFonts w:ascii="Times New Roman" w:hAnsi="Times New Roman" w:cs="Times New Roman"/>
          <w:color w:val="000000"/>
          <w:lang w:val="ru-RU"/>
        </w:rPr>
        <w:t>. Повысилась профессиональная компетентность педагогов, в</w:t>
      </w:r>
      <w:r w:rsidR="00386B36" w:rsidRPr="008E6877">
        <w:rPr>
          <w:rFonts w:ascii="Times New Roman" w:hAnsi="Times New Roman" w:cs="Times New Roman"/>
          <w:color w:val="000000"/>
        </w:rPr>
        <w:t> </w:t>
      </w:r>
      <w:r w:rsidR="00386B36" w:rsidRPr="008E6877">
        <w:rPr>
          <w:rFonts w:ascii="Times New Roman" w:hAnsi="Times New Roman" w:cs="Times New Roman"/>
          <w:color w:val="000000"/>
          <w:lang w:val="ru-RU"/>
        </w:rPr>
        <w:t>том числе в</w:t>
      </w:r>
      <w:r w:rsidR="00386B36" w:rsidRPr="008E6877">
        <w:rPr>
          <w:rFonts w:ascii="Times New Roman" w:hAnsi="Times New Roman" w:cs="Times New Roman"/>
          <w:color w:val="000000"/>
        </w:rPr>
        <w:t> </w:t>
      </w:r>
      <w:r w:rsidR="00386B36" w:rsidRPr="008E6877">
        <w:rPr>
          <w:rFonts w:ascii="Times New Roman" w:hAnsi="Times New Roman" w:cs="Times New Roman"/>
          <w:color w:val="000000"/>
          <w:lang w:val="ru-RU"/>
        </w:rPr>
        <w:t>области овладения инновационными образовательными технологиями за</w:t>
      </w:r>
      <w:r w:rsidR="00386B36" w:rsidRPr="008E6877">
        <w:rPr>
          <w:rFonts w:ascii="Times New Roman" w:hAnsi="Times New Roman" w:cs="Times New Roman"/>
          <w:color w:val="000000"/>
        </w:rPr>
        <w:t> </w:t>
      </w:r>
      <w:r w:rsidR="00386B36" w:rsidRPr="008E6877">
        <w:rPr>
          <w:rFonts w:ascii="Times New Roman" w:hAnsi="Times New Roman" w:cs="Times New Roman"/>
          <w:color w:val="000000"/>
          <w:lang w:val="ru-RU"/>
        </w:rPr>
        <w:t>счет прохождения повышения квалификации и</w:t>
      </w:r>
      <w:r w:rsidR="00386B36" w:rsidRPr="008E6877">
        <w:rPr>
          <w:rFonts w:ascii="Times New Roman" w:hAnsi="Times New Roman" w:cs="Times New Roman"/>
          <w:color w:val="000000"/>
        </w:rPr>
        <w:t> </w:t>
      </w:r>
      <w:r w:rsidR="00386B36" w:rsidRPr="008E6877">
        <w:rPr>
          <w:rFonts w:ascii="Times New Roman" w:hAnsi="Times New Roman" w:cs="Times New Roman"/>
          <w:color w:val="000000"/>
          <w:lang w:val="ru-RU"/>
        </w:rPr>
        <w:t>переподготовки работников, участия в</w:t>
      </w:r>
      <w:r w:rsidR="00386B36" w:rsidRPr="008E6877">
        <w:rPr>
          <w:rFonts w:ascii="Times New Roman" w:hAnsi="Times New Roman" w:cs="Times New Roman"/>
          <w:color w:val="000000"/>
        </w:rPr>
        <w:t> </w:t>
      </w:r>
      <w:r w:rsidR="00386B36" w:rsidRPr="008E6877">
        <w:rPr>
          <w:rFonts w:ascii="Times New Roman" w:hAnsi="Times New Roman" w:cs="Times New Roman"/>
          <w:color w:val="000000"/>
          <w:lang w:val="ru-RU"/>
        </w:rPr>
        <w:t>региональных и</w:t>
      </w:r>
      <w:r w:rsidR="00386B36" w:rsidRPr="008E6877">
        <w:rPr>
          <w:rFonts w:ascii="Times New Roman" w:hAnsi="Times New Roman" w:cs="Times New Roman"/>
          <w:color w:val="000000"/>
        </w:rPr>
        <w:t> </w:t>
      </w:r>
      <w:r w:rsidR="00386B36" w:rsidRPr="008E6877">
        <w:rPr>
          <w:rFonts w:ascii="Times New Roman" w:hAnsi="Times New Roman" w:cs="Times New Roman"/>
          <w:color w:val="000000"/>
          <w:lang w:val="ru-RU"/>
        </w:rPr>
        <w:t>федеральных профессиональных мероприятиях.</w:t>
      </w:r>
    </w:p>
    <w:p w:rsidR="00257342" w:rsidRPr="008E6877" w:rsidRDefault="008E6877" w:rsidP="00F44D69">
      <w:pPr>
        <w:spacing w:before="0" w:beforeAutospacing="0" w:after="0" w:afterAutospacing="0"/>
        <w:ind w:left="-709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9</w:t>
      </w:r>
      <w:r w:rsidR="00386B36" w:rsidRPr="008E6877">
        <w:rPr>
          <w:rFonts w:ascii="Times New Roman" w:hAnsi="Times New Roman" w:cs="Times New Roman"/>
          <w:color w:val="000000"/>
          <w:lang w:val="ru-RU"/>
        </w:rPr>
        <w:t>. Организация получает меньше замечаний от</w:t>
      </w:r>
      <w:r w:rsidR="00386B36" w:rsidRPr="008E6877">
        <w:rPr>
          <w:rFonts w:ascii="Times New Roman" w:hAnsi="Times New Roman" w:cs="Times New Roman"/>
          <w:color w:val="000000"/>
        </w:rPr>
        <w:t> </w:t>
      </w:r>
      <w:r w:rsidR="00386B36" w:rsidRPr="008E6877">
        <w:rPr>
          <w:rFonts w:ascii="Times New Roman" w:hAnsi="Times New Roman" w:cs="Times New Roman"/>
          <w:color w:val="000000"/>
          <w:lang w:val="ru-RU"/>
        </w:rPr>
        <w:t>органов надзора и</w:t>
      </w:r>
      <w:r w:rsidR="00386B36" w:rsidRPr="008E6877">
        <w:rPr>
          <w:rFonts w:ascii="Times New Roman" w:hAnsi="Times New Roman" w:cs="Times New Roman"/>
          <w:color w:val="000000"/>
        </w:rPr>
        <w:t> </w:t>
      </w:r>
      <w:r w:rsidR="00386B36" w:rsidRPr="008E6877">
        <w:rPr>
          <w:rFonts w:ascii="Times New Roman" w:hAnsi="Times New Roman" w:cs="Times New Roman"/>
          <w:color w:val="000000"/>
          <w:lang w:val="ru-RU"/>
        </w:rPr>
        <w:t>контроля в</w:t>
      </w:r>
      <w:r w:rsidR="00386B36" w:rsidRPr="008E6877">
        <w:rPr>
          <w:rFonts w:ascii="Times New Roman" w:hAnsi="Times New Roman" w:cs="Times New Roman"/>
          <w:color w:val="000000"/>
        </w:rPr>
        <w:t> </w:t>
      </w:r>
      <w:r w:rsidR="00386B36" w:rsidRPr="008E6877">
        <w:rPr>
          <w:rFonts w:ascii="Times New Roman" w:hAnsi="Times New Roman" w:cs="Times New Roman"/>
          <w:color w:val="000000"/>
          <w:lang w:val="ru-RU"/>
        </w:rPr>
        <w:t>сфере охраны труда, безопасности, образования.</w:t>
      </w:r>
    </w:p>
    <w:p w:rsidR="00257342" w:rsidRPr="00D323AB" w:rsidRDefault="00386B36" w:rsidP="00F44D69">
      <w:pPr>
        <w:spacing w:line="600" w:lineRule="atLeast"/>
        <w:ind w:left="-709"/>
        <w:rPr>
          <w:b/>
          <w:bCs/>
          <w:color w:val="252525"/>
          <w:spacing w:val="-2"/>
          <w:sz w:val="42"/>
          <w:szCs w:val="42"/>
          <w:lang w:val="ru-RU"/>
        </w:rPr>
      </w:pPr>
      <w:r w:rsidRPr="00D323AB">
        <w:rPr>
          <w:b/>
          <w:bCs/>
          <w:color w:val="252525"/>
          <w:spacing w:val="-2"/>
          <w:sz w:val="42"/>
          <w:szCs w:val="42"/>
          <w:lang w:val="ru-RU"/>
        </w:rPr>
        <w:t>Механизмы реализации программы развития</w:t>
      </w:r>
    </w:p>
    <w:p w:rsidR="00257342" w:rsidRPr="00D323AB" w:rsidRDefault="00386B36" w:rsidP="00F44D69">
      <w:pPr>
        <w:spacing w:before="0" w:beforeAutospacing="0" w:after="0" w:afterAutospacing="0"/>
        <w:ind w:left="-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D323AB">
        <w:rPr>
          <w:rFonts w:hAnsi="Times New Roman" w:cs="Times New Roman"/>
          <w:color w:val="000000"/>
          <w:sz w:val="24"/>
          <w:szCs w:val="24"/>
          <w:lang w:val="ru-RU"/>
        </w:rPr>
        <w:t>1. Заключение договоров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323AB">
        <w:rPr>
          <w:rFonts w:hAnsi="Times New Roman" w:cs="Times New Roman"/>
          <w:color w:val="000000"/>
          <w:sz w:val="24"/>
          <w:szCs w:val="24"/>
          <w:lang w:val="ru-RU"/>
        </w:rPr>
        <w:t>сетевой форме реализации образовательной программы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323AB">
        <w:rPr>
          <w:rFonts w:hAnsi="Times New Roman" w:cs="Times New Roman"/>
          <w:color w:val="000000"/>
          <w:sz w:val="24"/>
          <w:szCs w:val="24"/>
          <w:lang w:val="ru-RU"/>
        </w:rPr>
        <w:t xml:space="preserve">целью повышение качества образовательных, </w:t>
      </w:r>
      <w:proofErr w:type="spellStart"/>
      <w:r w:rsidRPr="00D323AB">
        <w:rPr>
          <w:rFonts w:hAnsi="Times New Roman" w:cs="Times New Roman"/>
          <w:color w:val="000000"/>
          <w:sz w:val="24"/>
          <w:szCs w:val="24"/>
          <w:lang w:val="ru-RU"/>
        </w:rPr>
        <w:t>здоровьеформирующих</w:t>
      </w:r>
      <w:proofErr w:type="spellEnd"/>
      <w:r w:rsidRPr="00D323AB">
        <w:rPr>
          <w:rFonts w:hAnsi="Times New Roman" w:cs="Times New Roman"/>
          <w:color w:val="000000"/>
          <w:sz w:val="24"/>
          <w:szCs w:val="24"/>
          <w:lang w:val="ru-RU"/>
        </w:rPr>
        <w:t xml:space="preserve">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323AB">
        <w:rPr>
          <w:rFonts w:hAnsi="Times New Roman" w:cs="Times New Roman"/>
          <w:color w:val="000000"/>
          <w:sz w:val="24"/>
          <w:szCs w:val="24"/>
          <w:lang w:val="ru-RU"/>
        </w:rPr>
        <w:t>коррекционных услуг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323AB">
        <w:rPr>
          <w:rFonts w:hAnsi="Times New Roman" w:cs="Times New Roman"/>
          <w:color w:val="000000"/>
          <w:sz w:val="24"/>
          <w:szCs w:val="24"/>
          <w:lang w:val="ru-RU"/>
        </w:rPr>
        <w:t>учреждении,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323AB">
        <w:rPr>
          <w:rFonts w:hAnsi="Times New Roman" w:cs="Times New Roman"/>
          <w:color w:val="000000"/>
          <w:sz w:val="24"/>
          <w:szCs w:val="24"/>
          <w:lang w:val="ru-RU"/>
        </w:rPr>
        <w:t>учетом возрастных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323AB">
        <w:rPr>
          <w:rFonts w:hAnsi="Times New Roman" w:cs="Times New Roman"/>
          <w:color w:val="000000"/>
          <w:sz w:val="24"/>
          <w:szCs w:val="24"/>
          <w:lang w:val="ru-RU"/>
        </w:rPr>
        <w:t>индивидуальных особенностей детей.</w:t>
      </w:r>
    </w:p>
    <w:p w:rsidR="00257342" w:rsidRPr="00D323AB" w:rsidRDefault="00386B36" w:rsidP="00F44D69">
      <w:pPr>
        <w:spacing w:before="0" w:beforeAutospacing="0" w:after="0" w:afterAutospacing="0"/>
        <w:ind w:left="-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D323AB">
        <w:rPr>
          <w:rFonts w:hAnsi="Times New Roman" w:cs="Times New Roman"/>
          <w:color w:val="000000"/>
          <w:sz w:val="24"/>
          <w:szCs w:val="24"/>
          <w:lang w:val="ru-RU"/>
        </w:rPr>
        <w:t>2. Модернизация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323AB">
        <w:rPr>
          <w:rFonts w:hAnsi="Times New Roman" w:cs="Times New Roman"/>
          <w:color w:val="000000"/>
          <w:sz w:val="24"/>
          <w:szCs w:val="24"/>
          <w:lang w:val="ru-RU"/>
        </w:rPr>
        <w:t>цифровизация управленческих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323AB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 процессов, документооборота: закупка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323AB">
        <w:rPr>
          <w:rFonts w:hAnsi="Times New Roman" w:cs="Times New Roman"/>
          <w:color w:val="000000"/>
          <w:sz w:val="24"/>
          <w:szCs w:val="24"/>
          <w:lang w:val="ru-RU"/>
        </w:rPr>
        <w:t>установка оборудования, обучение работников, контроль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323AB">
        <w:rPr>
          <w:rFonts w:hAnsi="Times New Roman" w:cs="Times New Roman"/>
          <w:color w:val="000000"/>
          <w:sz w:val="24"/>
          <w:szCs w:val="24"/>
          <w:lang w:val="ru-RU"/>
        </w:rPr>
        <w:t>правильным использованием нового оборудования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323AB">
        <w:rPr>
          <w:rFonts w:hAnsi="Times New Roman" w:cs="Times New Roman"/>
          <w:color w:val="000000"/>
          <w:sz w:val="24"/>
          <w:szCs w:val="24"/>
          <w:lang w:val="ru-RU"/>
        </w:rPr>
        <w:t>технологий.</w:t>
      </w:r>
    </w:p>
    <w:p w:rsidR="00257342" w:rsidRPr="00D323AB" w:rsidRDefault="00386B36" w:rsidP="00F44D69">
      <w:pPr>
        <w:spacing w:before="0" w:beforeAutospacing="0" w:after="0" w:afterAutospacing="0"/>
        <w:ind w:left="-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D323AB">
        <w:rPr>
          <w:rFonts w:hAnsi="Times New Roman" w:cs="Times New Roman"/>
          <w:color w:val="000000"/>
          <w:sz w:val="24"/>
          <w:szCs w:val="24"/>
          <w:lang w:val="ru-RU"/>
        </w:rPr>
        <w:t>3. Проведение опросов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323AB">
        <w:rPr>
          <w:rFonts w:hAnsi="Times New Roman" w:cs="Times New Roman"/>
          <w:color w:val="000000"/>
          <w:sz w:val="24"/>
          <w:szCs w:val="24"/>
          <w:lang w:val="ru-RU"/>
        </w:rPr>
        <w:t>анкетирований для оценки уровня удовлетворенности услугами детского сада, комфортностью среды пребывания воспитанников.</w:t>
      </w:r>
    </w:p>
    <w:p w:rsidR="00257342" w:rsidRPr="00D323AB" w:rsidRDefault="00386B36" w:rsidP="00F44D69">
      <w:pPr>
        <w:spacing w:before="0" w:beforeAutospacing="0" w:after="0" w:afterAutospacing="0"/>
        <w:ind w:left="-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D323AB">
        <w:rPr>
          <w:rFonts w:hAnsi="Times New Roman" w:cs="Times New Roman"/>
          <w:color w:val="000000"/>
          <w:sz w:val="24"/>
          <w:szCs w:val="24"/>
          <w:lang w:val="ru-RU"/>
        </w:rPr>
        <w:t>4. Подготовка методических рекомендаций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323AB">
        <w:rPr>
          <w:rFonts w:hAnsi="Times New Roman" w:cs="Times New Roman"/>
          <w:color w:val="000000"/>
          <w:sz w:val="24"/>
          <w:szCs w:val="24"/>
          <w:lang w:val="ru-RU"/>
        </w:rPr>
        <w:t>различным направлениям деятельности детского сада.</w:t>
      </w:r>
    </w:p>
    <w:p w:rsidR="00257342" w:rsidRPr="00D323AB" w:rsidRDefault="00386B36" w:rsidP="00F44D69">
      <w:pPr>
        <w:spacing w:before="0" w:beforeAutospacing="0" w:after="0" w:afterAutospacing="0"/>
        <w:ind w:left="-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D323AB">
        <w:rPr>
          <w:rFonts w:hAnsi="Times New Roman" w:cs="Times New Roman"/>
          <w:color w:val="000000"/>
          <w:sz w:val="24"/>
          <w:szCs w:val="24"/>
          <w:lang w:val="ru-RU"/>
        </w:rPr>
        <w:t>5. Закупка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323AB">
        <w:rPr>
          <w:rFonts w:hAnsi="Times New Roman" w:cs="Times New Roman"/>
          <w:color w:val="000000"/>
          <w:sz w:val="24"/>
          <w:szCs w:val="24"/>
          <w:lang w:val="ru-RU"/>
        </w:rPr>
        <w:t>установка нового оборудования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323AB">
        <w:rPr>
          <w:rFonts w:hAnsi="Times New Roman" w:cs="Times New Roman"/>
          <w:color w:val="000000"/>
          <w:sz w:val="24"/>
          <w:szCs w:val="24"/>
          <w:lang w:val="ru-RU"/>
        </w:rPr>
        <w:t>целях модернизации РППС.</w:t>
      </w:r>
    </w:p>
    <w:p w:rsidR="006C2BDB" w:rsidRDefault="006C2BDB" w:rsidP="006C2BDB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C2BDB" w:rsidRDefault="006C2BDB" w:rsidP="006C2BDB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C2BDB" w:rsidRDefault="006C2BDB" w:rsidP="006C2BDB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C2BDB" w:rsidRDefault="006C2BDB" w:rsidP="006C2BDB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C2BDB" w:rsidRDefault="006C2BDB" w:rsidP="006C2BDB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C2BDB" w:rsidRDefault="006C2BDB" w:rsidP="006C2BDB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257342" w:rsidRPr="006C2BDB" w:rsidRDefault="00386B36" w:rsidP="006C2BDB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6C2BDB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Описание требуемых ресурсов для реализации программы развития и</w:t>
      </w:r>
      <w:r w:rsidRPr="006C2BDB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6C2BDB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источников их</w:t>
      </w:r>
      <w:r w:rsidRPr="006C2BDB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6C2BDB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пополнения</w:t>
      </w:r>
    </w:p>
    <w:tbl>
      <w:tblPr>
        <w:tblW w:w="5156" w:type="pct"/>
        <w:tblInd w:w="-434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19"/>
        <w:gridCol w:w="3075"/>
        <w:gridCol w:w="3029"/>
        <w:gridCol w:w="2681"/>
        <w:gridCol w:w="2674"/>
      </w:tblGrid>
      <w:tr w:rsidR="00257342" w:rsidTr="00F44D69"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блока</w:t>
            </w:r>
            <w:proofErr w:type="spellEnd"/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ресурсов</w:t>
            </w:r>
          </w:p>
        </w:tc>
        <w:tc>
          <w:tcPr>
            <w:tcW w:w="3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D323AB" w:rsidRDefault="00386B36">
            <w:pPr>
              <w:rPr>
                <w:lang w:val="ru-RU"/>
              </w:rPr>
            </w:pPr>
            <w:r w:rsidRPr="00D323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Наличие (по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факту): количество и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характеристики</w:t>
            </w:r>
          </w:p>
        </w:tc>
        <w:tc>
          <w:tcPr>
            <w:tcW w:w="2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Требуемые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ресурсы</w:t>
            </w:r>
            <w:proofErr w:type="spellEnd"/>
          </w:p>
        </w:tc>
        <w:tc>
          <w:tcPr>
            <w:tcW w:w="2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Источники получения</w:t>
            </w:r>
          </w:p>
        </w:tc>
      </w:tr>
      <w:tr w:rsidR="00257342" w:rsidRPr="000D1587" w:rsidTr="00F44D69">
        <w:tc>
          <w:tcPr>
            <w:tcW w:w="29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6C2BDB" w:rsidRDefault="00386B36">
            <w:pPr>
              <w:rPr>
                <w:lang w:val="ru-RU"/>
              </w:rPr>
            </w:pPr>
            <w:r w:rsidRPr="006C2BD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1. Нормативное правовое обеспечение 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D323AB" w:rsidRDefault="00386B36">
            <w:pPr>
              <w:rPr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ЛНА об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электронном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дистанционном обучении</w:t>
            </w:r>
          </w:p>
        </w:tc>
        <w:tc>
          <w:tcPr>
            <w:tcW w:w="3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D323AB" w:rsidRDefault="00386B36">
            <w:pPr>
              <w:rPr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Есть</w:t>
            </w:r>
          </w:p>
        </w:tc>
        <w:tc>
          <w:tcPr>
            <w:tcW w:w="2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оплата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труда</w:t>
            </w:r>
            <w:proofErr w:type="spellEnd"/>
          </w:p>
        </w:tc>
        <w:tc>
          <w:tcPr>
            <w:tcW w:w="2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6C2BDB" w:rsidRDefault="006C2BDB">
            <w:pPr>
              <w:rPr>
                <w:lang w:val="ru-RU"/>
              </w:rPr>
            </w:pPr>
            <w:r w:rsidRPr="006C2BDB">
              <w:rPr>
                <w:lang w:val="ru-RU"/>
              </w:rPr>
              <w:t xml:space="preserve">Стабильное бюджетное финансирование и </w:t>
            </w:r>
            <w:r w:rsidRPr="006C2BD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Финансирование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C2BD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учредителя</w:t>
            </w:r>
          </w:p>
        </w:tc>
      </w:tr>
      <w:tr w:rsidR="006C2BDB" w:rsidRPr="000D1587" w:rsidTr="00F44D69">
        <w:tc>
          <w:tcPr>
            <w:tcW w:w="29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BDB" w:rsidRPr="006C2BDB" w:rsidRDefault="006C2BDB" w:rsidP="006C2B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BDB" w:rsidRDefault="006C2BDB" w:rsidP="006C2BDB">
            <w:r w:rsidRPr="006C2BD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 пакета локальных актов, регламентирующих деятельность учреждения по выполнению Программы</w:t>
            </w:r>
          </w:p>
        </w:tc>
        <w:tc>
          <w:tcPr>
            <w:tcW w:w="3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BDB" w:rsidRPr="00D323AB" w:rsidRDefault="006C2BDB" w:rsidP="006C2BDB">
            <w:pPr>
              <w:rPr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Есть</w:t>
            </w:r>
          </w:p>
        </w:tc>
        <w:tc>
          <w:tcPr>
            <w:tcW w:w="2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BDB" w:rsidRDefault="006C2BDB" w:rsidP="006C2BD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оплата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труда</w:t>
            </w:r>
            <w:proofErr w:type="spellEnd"/>
          </w:p>
        </w:tc>
        <w:tc>
          <w:tcPr>
            <w:tcW w:w="2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BDB" w:rsidRPr="006C2BDB" w:rsidRDefault="006C2BDB" w:rsidP="006C2BDB">
            <w:pPr>
              <w:rPr>
                <w:lang w:val="ru-RU"/>
              </w:rPr>
            </w:pPr>
            <w:r w:rsidRPr="006C2BDB">
              <w:rPr>
                <w:lang w:val="ru-RU"/>
              </w:rPr>
              <w:t xml:space="preserve">Стабильное бюджетное финансирование и </w:t>
            </w:r>
            <w:r w:rsidRPr="006C2BD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Финансирование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C2BD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учредителя</w:t>
            </w:r>
          </w:p>
        </w:tc>
      </w:tr>
      <w:tr w:rsidR="006C2BDB" w:rsidRPr="000D1587" w:rsidTr="00F44D69">
        <w:tc>
          <w:tcPr>
            <w:tcW w:w="29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BDB" w:rsidRDefault="006C2BDB" w:rsidP="006C2BDB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Материально-техническое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BDB" w:rsidRPr="00D323AB" w:rsidRDefault="006C2BDB" w:rsidP="006C2BDB">
            <w:pPr>
              <w:rPr>
                <w:lang w:val="ru-RU"/>
              </w:rPr>
            </w:pPr>
            <w:r w:rsidRPr="006C2BDB">
              <w:rPr>
                <w:lang w:val="ru-RU"/>
              </w:rPr>
              <w:t xml:space="preserve">Учет современных ориентиров дошкольного образования и передового педагогического опыта ДОУ; </w:t>
            </w:r>
          </w:p>
        </w:tc>
        <w:tc>
          <w:tcPr>
            <w:tcW w:w="3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BDB" w:rsidRPr="00D323AB" w:rsidRDefault="006C2BDB" w:rsidP="006C2BDB">
            <w:pPr>
              <w:rPr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Есть</w:t>
            </w:r>
          </w:p>
        </w:tc>
        <w:tc>
          <w:tcPr>
            <w:tcW w:w="2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BDB" w:rsidRDefault="006C2BDB" w:rsidP="006C2BD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оплата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труда</w:t>
            </w:r>
            <w:proofErr w:type="spellEnd"/>
          </w:p>
        </w:tc>
        <w:tc>
          <w:tcPr>
            <w:tcW w:w="2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BDB" w:rsidRPr="006C2BDB" w:rsidRDefault="006C2BDB" w:rsidP="006C2BDB">
            <w:pPr>
              <w:rPr>
                <w:lang w:val="ru-RU"/>
              </w:rPr>
            </w:pPr>
            <w:r w:rsidRPr="006C2BDB">
              <w:rPr>
                <w:lang w:val="ru-RU"/>
              </w:rPr>
              <w:t xml:space="preserve">Стабильное бюджетное финансирование и </w:t>
            </w:r>
            <w:r w:rsidRPr="006C2BD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Финансирование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C2BD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учредителя</w:t>
            </w:r>
          </w:p>
        </w:tc>
      </w:tr>
      <w:tr w:rsidR="006C2BDB" w:rsidRPr="000D1587" w:rsidTr="00F44D69">
        <w:tc>
          <w:tcPr>
            <w:tcW w:w="29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BDB" w:rsidRPr="006C2BDB" w:rsidRDefault="006C2BDB" w:rsidP="006C2B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BDB" w:rsidRPr="006C2BDB" w:rsidRDefault="006C2BDB" w:rsidP="006C2BDB">
            <w:pPr>
              <w:rPr>
                <w:lang w:val="ru-RU"/>
              </w:rPr>
            </w:pPr>
            <w:r w:rsidRPr="006C2BDB">
              <w:rPr>
                <w:lang w:val="ru-RU"/>
              </w:rPr>
              <w:t xml:space="preserve"> Обеспечение методического и информационного сопровождения реализуемых программ; </w:t>
            </w:r>
          </w:p>
        </w:tc>
        <w:tc>
          <w:tcPr>
            <w:tcW w:w="3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BDB" w:rsidRPr="00D323AB" w:rsidRDefault="006C2BDB" w:rsidP="006C2BDB">
            <w:pPr>
              <w:rPr>
                <w:lang w:val="ru-RU"/>
              </w:rPr>
            </w:pPr>
            <w:r w:rsidRPr="006C2BDB">
              <w:rPr>
                <w:lang w:val="ru-RU"/>
              </w:rPr>
              <w:t>Разработка мониторинга качества образовательного процесса.</w:t>
            </w:r>
          </w:p>
        </w:tc>
        <w:tc>
          <w:tcPr>
            <w:tcW w:w="2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BDB" w:rsidRDefault="006C2BDB" w:rsidP="006C2BD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оплата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труда</w:t>
            </w:r>
            <w:proofErr w:type="spellEnd"/>
          </w:p>
        </w:tc>
        <w:tc>
          <w:tcPr>
            <w:tcW w:w="2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BDB" w:rsidRPr="006C2BDB" w:rsidRDefault="006C2BDB" w:rsidP="006C2BDB">
            <w:pPr>
              <w:rPr>
                <w:lang w:val="ru-RU"/>
              </w:rPr>
            </w:pPr>
            <w:r w:rsidRPr="006C2BDB">
              <w:rPr>
                <w:lang w:val="ru-RU"/>
              </w:rPr>
              <w:t xml:space="preserve">Стабильное бюджетное финансирование и </w:t>
            </w:r>
            <w:r w:rsidRPr="006C2BD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Финансирование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C2BD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учредителя</w:t>
            </w:r>
          </w:p>
        </w:tc>
      </w:tr>
      <w:tr w:rsidR="006C2BDB" w:rsidRPr="000D1587" w:rsidTr="00F44D69"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BDB" w:rsidRDefault="006C2BDB" w:rsidP="006C2BDB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Кадровые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ресурсы</w:t>
            </w:r>
            <w:proofErr w:type="spellEnd"/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BDB" w:rsidRPr="006C2BDB" w:rsidRDefault="006C2BDB" w:rsidP="006C2BDB">
            <w:pPr>
              <w:rPr>
                <w:lang w:val="ru-RU"/>
              </w:rPr>
            </w:pPr>
            <w:r w:rsidRPr="006C2BDB">
              <w:rPr>
                <w:lang w:val="ru-RU"/>
              </w:rPr>
              <w:t xml:space="preserve">Расширение деятельности по </w:t>
            </w:r>
            <w:r w:rsidRPr="006C2BDB">
              <w:rPr>
                <w:i/>
                <w:iCs/>
                <w:lang w:val="ru-RU"/>
              </w:rPr>
              <w:t xml:space="preserve">распространению профессионально-педагогического образования </w:t>
            </w:r>
            <w:r w:rsidRPr="006C2BDB">
              <w:rPr>
                <w:lang w:val="ru-RU"/>
              </w:rPr>
              <w:t xml:space="preserve">в системе образования города, в социальных сетях Интернета, </w:t>
            </w:r>
            <w:r w:rsidRPr="006C2BDB">
              <w:rPr>
                <w:lang w:val="ru-RU"/>
              </w:rPr>
              <w:lastRenderedPageBreak/>
              <w:t xml:space="preserve">участие педагогов </w:t>
            </w:r>
            <w:proofErr w:type="gramStart"/>
            <w:r w:rsidRPr="006C2BDB">
              <w:rPr>
                <w:lang w:val="ru-RU"/>
              </w:rPr>
              <w:t>в конкурса</w:t>
            </w:r>
            <w:proofErr w:type="gramEnd"/>
            <w:r w:rsidRPr="006C2BDB">
              <w:rPr>
                <w:lang w:val="ru-RU"/>
              </w:rPr>
              <w:t xml:space="preserve"> разного уровня; </w:t>
            </w:r>
          </w:p>
          <w:p w:rsidR="006C2BDB" w:rsidRPr="006C2BDB" w:rsidRDefault="006C2BDB" w:rsidP="006C2BDB">
            <w:pPr>
              <w:rPr>
                <w:lang w:val="ru-RU"/>
              </w:rPr>
            </w:pPr>
            <w:r w:rsidRPr="006C2BDB">
              <w:rPr>
                <w:lang w:val="ru-RU"/>
              </w:rPr>
              <w:t xml:space="preserve"> Обеспечение высокого уровня личностного и творческого потенциала всех сотрудников детского сада; </w:t>
            </w:r>
          </w:p>
          <w:p w:rsidR="006C2BDB" w:rsidRPr="00D323AB" w:rsidRDefault="006C2BDB" w:rsidP="006C2BDB">
            <w:pPr>
              <w:rPr>
                <w:lang w:val="ru-RU"/>
              </w:rPr>
            </w:pPr>
          </w:p>
        </w:tc>
        <w:tc>
          <w:tcPr>
            <w:tcW w:w="3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BDB" w:rsidRPr="006C2BDB" w:rsidRDefault="006C2BDB" w:rsidP="006C2BDB">
            <w:pPr>
              <w:rPr>
                <w:lang w:val="ru-RU"/>
              </w:rPr>
            </w:pPr>
            <w:r w:rsidRPr="006C2BDB">
              <w:rPr>
                <w:lang w:val="ru-RU"/>
              </w:rPr>
              <w:lastRenderedPageBreak/>
              <w:t xml:space="preserve"> Поиск новых форм стимулирования успешной профессиональной деятельности и творческой инициативы, прогнозирование положительных результатов. </w:t>
            </w:r>
            <w:r w:rsidRPr="006C2BDB">
              <w:rPr>
                <w:lang w:val="ru-RU"/>
              </w:rPr>
              <w:lastRenderedPageBreak/>
              <w:t xml:space="preserve"> Расширение вариативной системы непрерывного повышения квалификации кадров; </w:t>
            </w:r>
          </w:p>
          <w:p w:rsidR="006C2BDB" w:rsidRPr="006C2BDB" w:rsidRDefault="006C2BDB" w:rsidP="006C2BDB">
            <w:pPr>
              <w:rPr>
                <w:lang w:val="ru-RU"/>
              </w:rPr>
            </w:pPr>
          </w:p>
        </w:tc>
        <w:tc>
          <w:tcPr>
            <w:tcW w:w="2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BDB" w:rsidRDefault="006C2BDB" w:rsidP="006C2BD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Время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оплата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труда</w:t>
            </w:r>
            <w:proofErr w:type="spellEnd"/>
          </w:p>
        </w:tc>
        <w:tc>
          <w:tcPr>
            <w:tcW w:w="2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BDB" w:rsidRPr="006C2BDB" w:rsidRDefault="006C2BDB" w:rsidP="006C2BDB">
            <w:pPr>
              <w:rPr>
                <w:lang w:val="ru-RU"/>
              </w:rPr>
            </w:pPr>
            <w:r w:rsidRPr="006C2BDB">
              <w:rPr>
                <w:lang w:val="ru-RU"/>
              </w:rPr>
              <w:t xml:space="preserve">Стабильное бюджетное финансирование и </w:t>
            </w:r>
            <w:r w:rsidRPr="006C2BD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Финансирование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C2BD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учредителя</w:t>
            </w:r>
          </w:p>
        </w:tc>
      </w:tr>
      <w:tr w:rsidR="006C2BDB" w:rsidRPr="000D1587" w:rsidTr="00F44D69">
        <w:tc>
          <w:tcPr>
            <w:tcW w:w="29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BDB" w:rsidRDefault="006C2BDB" w:rsidP="006C2BDB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Финансовые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ресурсы</w:t>
            </w:r>
            <w:proofErr w:type="spellEnd"/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BDB" w:rsidRPr="00D323AB" w:rsidRDefault="006C2BDB" w:rsidP="006C2BDB">
            <w:pPr>
              <w:pStyle w:val="Default"/>
            </w:pPr>
            <w:r>
              <w:rPr>
                <w:sz w:val="23"/>
                <w:szCs w:val="23"/>
              </w:rPr>
              <w:t xml:space="preserve">Расходы, связанные с дополнительным профессиональным образованием руководящих и педагогических работников по профилю их деятельности </w:t>
            </w:r>
          </w:p>
        </w:tc>
        <w:tc>
          <w:tcPr>
            <w:tcW w:w="3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BDB" w:rsidRPr="006C2BDB" w:rsidRDefault="006C2BDB" w:rsidP="006C2BDB">
            <w:pPr>
              <w:rPr>
                <w:lang w:val="ru-RU"/>
              </w:rPr>
            </w:pPr>
          </w:p>
        </w:tc>
        <w:tc>
          <w:tcPr>
            <w:tcW w:w="2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BDB" w:rsidRPr="00D323AB" w:rsidRDefault="006C2BDB" w:rsidP="006C2BDB">
            <w:pPr>
              <w:rPr>
                <w:lang w:val="ru-RU"/>
              </w:rPr>
            </w:pPr>
          </w:p>
        </w:tc>
        <w:tc>
          <w:tcPr>
            <w:tcW w:w="2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BDB" w:rsidRPr="006C2BDB" w:rsidRDefault="006C2BDB" w:rsidP="006C2BDB">
            <w:pPr>
              <w:rPr>
                <w:lang w:val="ru-RU"/>
              </w:rPr>
            </w:pPr>
            <w:r w:rsidRPr="006C2BDB">
              <w:rPr>
                <w:lang w:val="ru-RU"/>
              </w:rPr>
              <w:t xml:space="preserve">Стабильное бюджетное финансирование и </w:t>
            </w:r>
            <w:r w:rsidRPr="006C2BD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Финансирование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C2BD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учредителя</w:t>
            </w:r>
          </w:p>
        </w:tc>
      </w:tr>
      <w:tr w:rsidR="006C2BDB" w:rsidRPr="000D1587" w:rsidTr="00F44D69">
        <w:tc>
          <w:tcPr>
            <w:tcW w:w="29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BDB" w:rsidRPr="006C2BDB" w:rsidRDefault="006C2BDB" w:rsidP="006C2B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BDB" w:rsidRDefault="006C2BDB" w:rsidP="006C2BD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Иные расходов, связанных с реализацией и обеспечением реализации Программы </w:t>
            </w:r>
          </w:p>
          <w:p w:rsidR="006C2BDB" w:rsidRPr="00D323AB" w:rsidRDefault="006C2BDB" w:rsidP="006C2BDB">
            <w:pPr>
              <w:rPr>
                <w:lang w:val="ru-RU"/>
              </w:rPr>
            </w:pPr>
          </w:p>
        </w:tc>
        <w:tc>
          <w:tcPr>
            <w:tcW w:w="3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BDB" w:rsidRDefault="006C2BDB" w:rsidP="006C2BD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Экономия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прошлых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2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BDB" w:rsidRDefault="006C2BDB" w:rsidP="006C2BD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оплата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труда</w:t>
            </w:r>
            <w:proofErr w:type="spellEnd"/>
          </w:p>
        </w:tc>
        <w:tc>
          <w:tcPr>
            <w:tcW w:w="2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BDB" w:rsidRPr="006C2BDB" w:rsidRDefault="006C2BDB" w:rsidP="006C2BDB">
            <w:pPr>
              <w:rPr>
                <w:lang w:val="ru-RU"/>
              </w:rPr>
            </w:pPr>
            <w:r w:rsidRPr="006C2BDB">
              <w:rPr>
                <w:lang w:val="ru-RU"/>
              </w:rPr>
              <w:t xml:space="preserve">Стабильное бюджетное финансирование и </w:t>
            </w:r>
            <w:r w:rsidRPr="006C2BD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Финансирование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C2BD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учредителя</w:t>
            </w:r>
          </w:p>
        </w:tc>
      </w:tr>
    </w:tbl>
    <w:p w:rsidR="006C2BDB" w:rsidRDefault="006C2BDB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6C2BDB" w:rsidRDefault="006C2BDB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6C2BDB" w:rsidRDefault="006C2BDB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257342" w:rsidRPr="00D323AB" w:rsidRDefault="00386B36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 w:rsidRPr="00D323AB">
        <w:rPr>
          <w:b/>
          <w:bCs/>
          <w:color w:val="252525"/>
          <w:spacing w:val="-2"/>
          <w:sz w:val="42"/>
          <w:szCs w:val="42"/>
          <w:lang w:val="ru-RU"/>
        </w:rPr>
        <w:lastRenderedPageBreak/>
        <w:t>Критерии и</w:t>
      </w:r>
      <w:r>
        <w:rPr>
          <w:b/>
          <w:bCs/>
          <w:color w:val="252525"/>
          <w:spacing w:val="-2"/>
          <w:sz w:val="42"/>
          <w:szCs w:val="42"/>
        </w:rPr>
        <w:t> </w:t>
      </w:r>
      <w:r w:rsidRPr="00D323AB">
        <w:rPr>
          <w:b/>
          <w:bCs/>
          <w:color w:val="252525"/>
          <w:spacing w:val="-2"/>
          <w:sz w:val="42"/>
          <w:szCs w:val="42"/>
          <w:lang w:val="ru-RU"/>
        </w:rPr>
        <w:t>показатели оценки реализации программы развития</w:t>
      </w:r>
    </w:p>
    <w:tbl>
      <w:tblPr>
        <w:tblW w:w="5380" w:type="pct"/>
        <w:tblInd w:w="-575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87"/>
        <w:gridCol w:w="6661"/>
        <w:gridCol w:w="2955"/>
      </w:tblGrid>
      <w:tr w:rsidR="00257342" w:rsidRPr="00F44D69" w:rsidTr="00F44D69"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386B36">
            <w:pPr>
              <w:jc w:val="center"/>
              <w:rPr>
                <w:rFonts w:hAnsi="Times New Roman" w:cs="Times New Roman"/>
                <w:color w:val="000000"/>
              </w:rPr>
            </w:pPr>
            <w:proofErr w:type="spellStart"/>
            <w:r w:rsidRPr="00F44D69">
              <w:rPr>
                <w:rFonts w:hAnsi="Times New Roman" w:cs="Times New Roman"/>
                <w:b/>
                <w:bCs/>
                <w:color w:val="000000"/>
              </w:rPr>
              <w:t>Задача</w:t>
            </w:r>
            <w:proofErr w:type="spellEnd"/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386B36">
            <w:pPr>
              <w:jc w:val="center"/>
              <w:rPr>
                <w:rFonts w:hAnsi="Times New Roman" w:cs="Times New Roman"/>
                <w:color w:val="000000"/>
              </w:rPr>
            </w:pPr>
            <w:proofErr w:type="spellStart"/>
            <w:r w:rsidRPr="00F44D69">
              <w:rPr>
                <w:rFonts w:hAnsi="Times New Roman" w:cs="Times New Roman"/>
                <w:b/>
                <w:bCs/>
                <w:color w:val="000000"/>
              </w:rPr>
              <w:t>Описание</w:t>
            </w:r>
            <w:proofErr w:type="spellEnd"/>
            <w:r w:rsidRPr="00F44D69">
              <w:rPr>
                <w:rFonts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F44D69">
              <w:rPr>
                <w:rFonts w:hAnsi="Times New Roman" w:cs="Times New Roman"/>
                <w:b/>
                <w:bCs/>
                <w:color w:val="000000"/>
              </w:rPr>
              <w:t>показателя</w:t>
            </w:r>
            <w:proofErr w:type="spellEnd"/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386B36">
            <w:pPr>
              <w:jc w:val="center"/>
              <w:rPr>
                <w:rFonts w:hAnsi="Times New Roman" w:cs="Times New Roman"/>
                <w:color w:val="000000"/>
              </w:rPr>
            </w:pPr>
            <w:proofErr w:type="spellStart"/>
            <w:r w:rsidRPr="00F44D69">
              <w:rPr>
                <w:rFonts w:hAnsi="Times New Roman" w:cs="Times New Roman"/>
                <w:b/>
                <w:bCs/>
                <w:color w:val="000000"/>
              </w:rPr>
              <w:t>Количественные</w:t>
            </w:r>
            <w:proofErr w:type="spellEnd"/>
            <w:r w:rsidRPr="00F44D69">
              <w:rPr>
                <w:rFonts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F44D69">
              <w:rPr>
                <w:rFonts w:hAnsi="Times New Roman" w:cs="Times New Roman"/>
                <w:b/>
                <w:bCs/>
                <w:color w:val="000000"/>
              </w:rPr>
              <w:t>показатели</w:t>
            </w:r>
            <w:proofErr w:type="spellEnd"/>
          </w:p>
        </w:tc>
      </w:tr>
      <w:tr w:rsidR="00BD4A3B" w:rsidRPr="00F44D69" w:rsidTr="00F44D69">
        <w:tc>
          <w:tcPr>
            <w:tcW w:w="538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4A3B" w:rsidRPr="00F44D69" w:rsidRDefault="00BD4A3B">
            <w:pPr>
              <w:rPr>
                <w:rFonts w:hAnsi="Times New Roman" w:cs="Times New Roman"/>
                <w:color w:val="000000"/>
                <w:lang w:val="ru-RU"/>
              </w:rPr>
            </w:pPr>
            <w:r w:rsidRPr="00F44D69">
              <w:rPr>
                <w:rFonts w:hAnsi="Times New Roman" w:cs="Times New Roman"/>
                <w:color w:val="000000"/>
                <w:lang w:val="ru-RU"/>
              </w:rPr>
              <w:t xml:space="preserve">1. Создана развивающая открытая </w:t>
            </w:r>
            <w:proofErr w:type="spellStart"/>
            <w:r w:rsidRPr="00F44D69">
              <w:rPr>
                <w:rFonts w:hAnsi="Times New Roman" w:cs="Times New Roman"/>
                <w:color w:val="000000"/>
                <w:lang w:val="ru-RU"/>
              </w:rPr>
              <w:t>монтессори</w:t>
            </w:r>
            <w:proofErr w:type="spellEnd"/>
            <w:r w:rsidRPr="00F44D69">
              <w:rPr>
                <w:rFonts w:hAnsi="Times New Roman" w:cs="Times New Roman"/>
                <w:color w:val="000000"/>
                <w:lang w:val="ru-RU"/>
              </w:rPr>
              <w:t>-среда, соответствующая современным требованиям и стандарту Монтессори-образования:</w:t>
            </w: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4A3B" w:rsidRPr="00F44D69" w:rsidRDefault="00BD4A3B">
            <w:pPr>
              <w:rPr>
                <w:rFonts w:hAnsi="Times New Roman" w:cs="Times New Roman"/>
                <w:color w:val="000000"/>
              </w:rPr>
            </w:pPr>
            <w:proofErr w:type="spellStart"/>
            <w:r w:rsidRPr="00F44D69">
              <w:rPr>
                <w:rFonts w:hAnsi="Times New Roman" w:cs="Times New Roman"/>
                <w:color w:val="000000"/>
              </w:rPr>
              <w:t>Обновление</w:t>
            </w:r>
            <w:proofErr w:type="spellEnd"/>
            <w:r w:rsidRPr="00F44D69">
              <w:rPr>
                <w:rFonts w:hAnsi="Times New Roman" w:cs="Times New Roman"/>
                <w:color w:val="000000"/>
              </w:rPr>
              <w:t xml:space="preserve"> РППС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4A3B" w:rsidRPr="00F44D69" w:rsidRDefault="00BD4A3B">
            <w:r w:rsidRPr="00F44D69">
              <w:rPr>
                <w:rFonts w:hAnsi="Times New Roman" w:cs="Times New Roman"/>
                <w:color w:val="000000"/>
              </w:rPr>
              <w:t>40 %</w:t>
            </w:r>
          </w:p>
        </w:tc>
      </w:tr>
      <w:tr w:rsidR="00BD4A3B" w:rsidRPr="00F44D69" w:rsidTr="00F44D69">
        <w:tc>
          <w:tcPr>
            <w:tcW w:w="538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4A3B" w:rsidRPr="00F44D69" w:rsidRDefault="00BD4A3B">
            <w:pPr>
              <w:ind w:left="75" w:right="75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4A3B" w:rsidRPr="00F44D69" w:rsidRDefault="00BD4A3B">
            <w:pPr>
              <w:rPr>
                <w:lang w:val="ru-RU"/>
              </w:rPr>
            </w:pPr>
            <w:r w:rsidRPr="00F44D69">
              <w:rPr>
                <w:rFonts w:hAnsi="Times New Roman" w:cs="Times New Roman"/>
                <w:color w:val="000000"/>
                <w:lang w:val="ru-RU"/>
              </w:rPr>
              <w:t>Соответствие РППС требованиям законодательства и</w:t>
            </w:r>
            <w:r w:rsidRPr="00F44D69">
              <w:rPr>
                <w:rFonts w:hAnsi="Times New Roman" w:cs="Times New Roman"/>
                <w:color w:val="000000"/>
              </w:rPr>
              <w:t> </w:t>
            </w:r>
            <w:r w:rsidRPr="00F44D69">
              <w:rPr>
                <w:rFonts w:hAnsi="Times New Roman" w:cs="Times New Roman"/>
                <w:color w:val="000000"/>
                <w:lang w:val="ru-RU"/>
              </w:rPr>
              <w:t>целям развития детского сада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4A3B" w:rsidRPr="00F44D69" w:rsidRDefault="00BD4A3B">
            <w:r w:rsidRPr="00F44D69">
              <w:rPr>
                <w:rFonts w:hAnsi="Times New Roman" w:cs="Times New Roman"/>
                <w:color w:val="000000"/>
              </w:rPr>
              <w:t>100 %</w:t>
            </w:r>
          </w:p>
        </w:tc>
      </w:tr>
      <w:tr w:rsidR="00BD4A3B" w:rsidRPr="00F44D69" w:rsidTr="00F44D69">
        <w:tc>
          <w:tcPr>
            <w:tcW w:w="538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4A3B" w:rsidRPr="00F44D69" w:rsidRDefault="00BD4A3B">
            <w:pPr>
              <w:ind w:left="75" w:right="75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4A3B" w:rsidRPr="00F44D69" w:rsidRDefault="00BD4A3B" w:rsidP="00BD4A3B">
            <w:pPr>
              <w:rPr>
                <w:rFonts w:hAnsi="Times New Roman" w:cs="Times New Roman"/>
                <w:color w:val="000000"/>
                <w:lang w:val="ru-RU"/>
              </w:rPr>
            </w:pPr>
            <w:r w:rsidRPr="00F44D69">
              <w:rPr>
                <w:rFonts w:hAnsi="Times New Roman" w:cs="Times New Roman"/>
                <w:color w:val="000000"/>
                <w:lang w:val="ru-RU"/>
              </w:rPr>
              <w:t xml:space="preserve">Образовательная работа ведется с использованием современных образовательных программ, инновационных технологий и электронных образовательных ресурсов (робототехника, детская лаборатория, конструирование и др.). 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4A3B" w:rsidRPr="00F44D69" w:rsidRDefault="00BD4A3B">
            <w:pPr>
              <w:rPr>
                <w:rFonts w:hAnsi="Times New Roman" w:cs="Times New Roman"/>
                <w:color w:val="000000"/>
                <w:lang w:val="ru-RU"/>
              </w:rPr>
            </w:pPr>
            <w:r w:rsidRPr="00F44D69">
              <w:rPr>
                <w:rFonts w:hAnsi="Times New Roman" w:cs="Times New Roman"/>
                <w:color w:val="000000"/>
                <w:lang w:val="ru-RU"/>
              </w:rPr>
              <w:t>100%</w:t>
            </w:r>
          </w:p>
        </w:tc>
      </w:tr>
      <w:tr w:rsidR="00257342" w:rsidRPr="00F44D69" w:rsidTr="00F44D69">
        <w:tc>
          <w:tcPr>
            <w:tcW w:w="53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BD4A3B">
            <w:pPr>
              <w:rPr>
                <w:rFonts w:hAnsi="Times New Roman" w:cs="Times New Roman"/>
                <w:color w:val="000000"/>
                <w:lang w:val="ru-RU"/>
              </w:rPr>
            </w:pPr>
            <w:r w:rsidRPr="00F44D69">
              <w:rPr>
                <w:rFonts w:hAnsi="Times New Roman" w:cs="Times New Roman"/>
                <w:color w:val="000000"/>
                <w:lang w:val="ru-RU"/>
              </w:rPr>
              <w:t>2</w:t>
            </w:r>
            <w:r w:rsidR="00386B36" w:rsidRPr="00F44D69">
              <w:rPr>
                <w:rFonts w:hAnsi="Times New Roman" w:cs="Times New Roman"/>
                <w:color w:val="000000"/>
                <w:lang w:val="ru-RU"/>
              </w:rPr>
              <w:t>Повысить эффективность системы дополнительного образования, расширить спектр дополнительных образовательных услуг</w:t>
            </w: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386B36">
            <w:pPr>
              <w:rPr>
                <w:rFonts w:hAnsi="Times New Roman" w:cs="Times New Roman"/>
                <w:color w:val="000000"/>
                <w:lang w:val="ru-RU"/>
              </w:rPr>
            </w:pPr>
            <w:r w:rsidRPr="00F44D69">
              <w:rPr>
                <w:rFonts w:hAnsi="Times New Roman" w:cs="Times New Roman"/>
                <w:color w:val="000000"/>
                <w:lang w:val="ru-RU"/>
              </w:rPr>
              <w:t>Удовлетворенность родителей и</w:t>
            </w:r>
            <w:r w:rsidRPr="00F44D69">
              <w:rPr>
                <w:rFonts w:hAnsi="Times New Roman" w:cs="Times New Roman"/>
                <w:color w:val="000000"/>
              </w:rPr>
              <w:t> </w:t>
            </w:r>
            <w:r w:rsidRPr="00F44D69">
              <w:rPr>
                <w:rFonts w:hAnsi="Times New Roman" w:cs="Times New Roman"/>
                <w:color w:val="000000"/>
                <w:lang w:val="ru-RU"/>
              </w:rPr>
              <w:t>воспитанников услугами дополнительного образования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386B36">
            <w:r w:rsidRPr="00F44D69">
              <w:rPr>
                <w:rFonts w:hAnsi="Times New Roman" w:cs="Times New Roman"/>
                <w:color w:val="000000"/>
              </w:rPr>
              <w:t>60%</w:t>
            </w:r>
          </w:p>
        </w:tc>
      </w:tr>
      <w:tr w:rsidR="00257342" w:rsidRPr="00F44D69" w:rsidTr="00F44D69">
        <w:tc>
          <w:tcPr>
            <w:tcW w:w="53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257342">
            <w:pPr>
              <w:ind w:left="75" w:right="75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386B36">
            <w:pPr>
              <w:rPr>
                <w:lang w:val="ru-RU"/>
              </w:rPr>
            </w:pPr>
            <w:r w:rsidRPr="00F44D69">
              <w:rPr>
                <w:rFonts w:hAnsi="Times New Roman" w:cs="Times New Roman"/>
                <w:color w:val="000000"/>
                <w:lang w:val="ru-RU"/>
              </w:rPr>
              <w:t>Прирост финансирования организации за</w:t>
            </w:r>
            <w:r w:rsidRPr="00F44D69">
              <w:rPr>
                <w:rFonts w:hAnsi="Times New Roman" w:cs="Times New Roman"/>
                <w:color w:val="000000"/>
              </w:rPr>
              <w:t> </w:t>
            </w:r>
            <w:r w:rsidRPr="00F44D69">
              <w:rPr>
                <w:rFonts w:hAnsi="Times New Roman" w:cs="Times New Roman"/>
                <w:color w:val="000000"/>
                <w:lang w:val="ru-RU"/>
              </w:rPr>
              <w:t>счет дополнительных платных образовательных услуг, побед в</w:t>
            </w:r>
            <w:r w:rsidRPr="00F44D69">
              <w:rPr>
                <w:rFonts w:hAnsi="Times New Roman" w:cs="Times New Roman"/>
                <w:color w:val="000000"/>
              </w:rPr>
              <w:t> </w:t>
            </w:r>
            <w:r w:rsidRPr="00F44D69">
              <w:rPr>
                <w:rFonts w:hAnsi="Times New Roman" w:cs="Times New Roman"/>
                <w:color w:val="000000"/>
                <w:lang w:val="ru-RU"/>
              </w:rPr>
              <w:t>грантовых конкурсах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386B36">
            <w:r w:rsidRPr="00F44D69">
              <w:rPr>
                <w:rFonts w:hAnsi="Times New Roman" w:cs="Times New Roman"/>
                <w:color w:val="000000"/>
              </w:rPr>
              <w:t>30 %</w:t>
            </w:r>
          </w:p>
        </w:tc>
      </w:tr>
      <w:tr w:rsidR="00257342" w:rsidRPr="00F44D69" w:rsidTr="00F44D69">
        <w:tc>
          <w:tcPr>
            <w:tcW w:w="53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257342">
            <w:pPr>
              <w:ind w:left="75" w:right="75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386B36">
            <w:pPr>
              <w:rPr>
                <w:lang w:val="ru-RU"/>
              </w:rPr>
            </w:pPr>
            <w:r w:rsidRPr="00F44D69">
              <w:rPr>
                <w:rFonts w:hAnsi="Times New Roman" w:cs="Times New Roman"/>
                <w:color w:val="000000"/>
                <w:lang w:val="ru-RU"/>
              </w:rPr>
              <w:t>Заключение договоров о</w:t>
            </w:r>
            <w:r w:rsidRPr="00F44D69">
              <w:rPr>
                <w:rFonts w:hAnsi="Times New Roman" w:cs="Times New Roman"/>
                <w:color w:val="000000"/>
              </w:rPr>
              <w:t> </w:t>
            </w:r>
            <w:r w:rsidRPr="00F44D69">
              <w:rPr>
                <w:rFonts w:hAnsi="Times New Roman" w:cs="Times New Roman"/>
                <w:color w:val="000000"/>
                <w:lang w:val="ru-RU"/>
              </w:rPr>
              <w:t>сотрудничестве, сетевой форме реализации образовательных программ с</w:t>
            </w:r>
            <w:r w:rsidRPr="00F44D69">
              <w:rPr>
                <w:rFonts w:hAnsi="Times New Roman" w:cs="Times New Roman"/>
                <w:color w:val="000000"/>
              </w:rPr>
              <w:t> </w:t>
            </w:r>
            <w:r w:rsidRPr="00F44D69">
              <w:rPr>
                <w:rFonts w:hAnsi="Times New Roman" w:cs="Times New Roman"/>
                <w:color w:val="000000"/>
                <w:lang w:val="ru-RU"/>
              </w:rPr>
              <w:t>организациями округа и</w:t>
            </w:r>
            <w:r w:rsidRPr="00F44D69">
              <w:rPr>
                <w:rFonts w:hAnsi="Times New Roman" w:cs="Times New Roman"/>
                <w:color w:val="000000"/>
              </w:rPr>
              <w:t> </w:t>
            </w:r>
            <w:r w:rsidRPr="00F44D69">
              <w:rPr>
                <w:rFonts w:hAnsi="Times New Roman" w:cs="Times New Roman"/>
                <w:color w:val="000000"/>
                <w:lang w:val="ru-RU"/>
              </w:rPr>
              <w:t>города технической, культурной, спортивной, художественной, творческой направленности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386B36">
            <w:r w:rsidRPr="00F44D69">
              <w:rPr>
                <w:rFonts w:hAnsi="Times New Roman" w:cs="Times New Roman"/>
                <w:color w:val="000000"/>
              </w:rPr>
              <w:t>3</w:t>
            </w:r>
          </w:p>
        </w:tc>
      </w:tr>
      <w:tr w:rsidR="00257342" w:rsidRPr="00F44D69" w:rsidTr="00F44D69">
        <w:tc>
          <w:tcPr>
            <w:tcW w:w="53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BD4A3B">
            <w:pPr>
              <w:rPr>
                <w:rFonts w:hAnsi="Times New Roman" w:cs="Times New Roman"/>
                <w:color w:val="000000"/>
                <w:lang w:val="ru-RU"/>
              </w:rPr>
            </w:pPr>
            <w:r w:rsidRPr="00F44D69">
              <w:rPr>
                <w:rFonts w:hAnsi="Times New Roman" w:cs="Times New Roman"/>
                <w:color w:val="000000"/>
                <w:lang w:val="ru-RU"/>
              </w:rPr>
              <w:t>3</w:t>
            </w:r>
            <w:r w:rsidR="00386B36" w:rsidRPr="00F44D69">
              <w:rPr>
                <w:rFonts w:hAnsi="Times New Roman" w:cs="Times New Roman"/>
                <w:color w:val="000000"/>
                <w:lang w:val="ru-RU"/>
              </w:rPr>
              <w:t>Провести цифровизацию образовательного и</w:t>
            </w:r>
            <w:r w:rsidR="00386B36" w:rsidRPr="00F44D69">
              <w:rPr>
                <w:rFonts w:hAnsi="Times New Roman" w:cs="Times New Roman"/>
                <w:color w:val="000000"/>
              </w:rPr>
              <w:t> </w:t>
            </w:r>
            <w:r w:rsidR="00386B36" w:rsidRPr="00F44D69">
              <w:rPr>
                <w:rFonts w:hAnsi="Times New Roman" w:cs="Times New Roman"/>
                <w:color w:val="000000"/>
                <w:lang w:val="ru-RU"/>
              </w:rPr>
              <w:t>управленческого процессов</w:t>
            </w: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386B36">
            <w:pPr>
              <w:rPr>
                <w:rFonts w:hAnsi="Times New Roman" w:cs="Times New Roman"/>
                <w:color w:val="000000"/>
                <w:lang w:val="ru-RU"/>
              </w:rPr>
            </w:pPr>
            <w:r w:rsidRPr="00F44D69">
              <w:rPr>
                <w:rFonts w:hAnsi="Times New Roman" w:cs="Times New Roman"/>
                <w:color w:val="000000"/>
                <w:lang w:val="ru-RU"/>
              </w:rPr>
              <w:t>Прирост числа работников, использующих дистанционные технологии, элементы электронного обучения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386B36">
            <w:r w:rsidRPr="00F44D69">
              <w:rPr>
                <w:rFonts w:hAnsi="Times New Roman" w:cs="Times New Roman"/>
                <w:color w:val="000000"/>
              </w:rPr>
              <w:t>55 %</w:t>
            </w:r>
          </w:p>
        </w:tc>
      </w:tr>
      <w:tr w:rsidR="00257342" w:rsidRPr="00F44D69" w:rsidTr="00F44D69">
        <w:tc>
          <w:tcPr>
            <w:tcW w:w="53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257342">
            <w:pPr>
              <w:ind w:left="75" w:right="75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386B36">
            <w:pPr>
              <w:rPr>
                <w:lang w:val="ru-RU"/>
              </w:rPr>
            </w:pPr>
            <w:r w:rsidRPr="00F44D69">
              <w:rPr>
                <w:rFonts w:hAnsi="Times New Roman" w:cs="Times New Roman"/>
                <w:color w:val="000000"/>
                <w:lang w:val="ru-RU"/>
              </w:rPr>
              <w:t>Перевод документооборота детского сада в</w:t>
            </w:r>
            <w:r w:rsidRPr="00F44D69">
              <w:rPr>
                <w:rFonts w:hAnsi="Times New Roman" w:cs="Times New Roman"/>
                <w:color w:val="000000"/>
              </w:rPr>
              <w:t> </w:t>
            </w:r>
            <w:r w:rsidRPr="00F44D69">
              <w:rPr>
                <w:rFonts w:hAnsi="Times New Roman" w:cs="Times New Roman"/>
                <w:color w:val="000000"/>
                <w:lang w:val="ru-RU"/>
              </w:rPr>
              <w:t>электронный вид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386B36">
            <w:r w:rsidRPr="00F44D69">
              <w:rPr>
                <w:rFonts w:hAnsi="Times New Roman" w:cs="Times New Roman"/>
                <w:color w:val="000000"/>
              </w:rPr>
              <w:t>70 %</w:t>
            </w:r>
          </w:p>
        </w:tc>
      </w:tr>
      <w:tr w:rsidR="00257342" w:rsidRPr="00F44D69" w:rsidTr="00F44D69">
        <w:tc>
          <w:tcPr>
            <w:tcW w:w="53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BD4A3B">
            <w:pPr>
              <w:rPr>
                <w:rFonts w:hAnsi="Times New Roman" w:cs="Times New Roman"/>
                <w:color w:val="000000"/>
                <w:lang w:val="ru-RU"/>
              </w:rPr>
            </w:pPr>
            <w:r w:rsidRPr="00F44D69">
              <w:rPr>
                <w:rFonts w:hAnsi="Times New Roman" w:cs="Times New Roman"/>
                <w:color w:val="000000"/>
                <w:lang w:val="ru-RU"/>
              </w:rPr>
              <w:t>4</w:t>
            </w:r>
            <w:r w:rsidR="00386B36" w:rsidRPr="00F44D69">
              <w:rPr>
                <w:rFonts w:hAnsi="Times New Roman" w:cs="Times New Roman"/>
                <w:color w:val="000000"/>
                <w:lang w:val="ru-RU"/>
              </w:rPr>
              <w:t>Усилить антитеррористическую защищенность организации</w:t>
            </w: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386B36">
            <w:pPr>
              <w:rPr>
                <w:rFonts w:hAnsi="Times New Roman" w:cs="Times New Roman"/>
                <w:color w:val="000000"/>
                <w:lang w:val="ru-RU"/>
              </w:rPr>
            </w:pPr>
            <w:r w:rsidRPr="00F44D69">
              <w:rPr>
                <w:rFonts w:hAnsi="Times New Roman" w:cs="Times New Roman"/>
                <w:color w:val="000000"/>
                <w:lang w:val="ru-RU"/>
              </w:rPr>
              <w:t>Отсутствие происшествий на</w:t>
            </w:r>
            <w:r w:rsidRPr="00F44D69">
              <w:rPr>
                <w:rFonts w:hAnsi="Times New Roman" w:cs="Times New Roman"/>
                <w:color w:val="000000"/>
              </w:rPr>
              <w:t> </w:t>
            </w:r>
            <w:r w:rsidRPr="00F44D69">
              <w:rPr>
                <w:rFonts w:hAnsi="Times New Roman" w:cs="Times New Roman"/>
                <w:color w:val="000000"/>
                <w:lang w:val="ru-RU"/>
              </w:rPr>
              <w:t>территории организации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386B36">
            <w:r w:rsidRPr="00F44D69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44D69">
              <w:rPr>
                <w:rFonts w:hAnsi="Times New Roman" w:cs="Times New Roman"/>
                <w:color w:val="000000"/>
              </w:rPr>
              <w:t>100%</w:t>
            </w:r>
          </w:p>
        </w:tc>
      </w:tr>
      <w:tr w:rsidR="00257342" w:rsidRPr="00F44D69" w:rsidTr="00F44D69">
        <w:tc>
          <w:tcPr>
            <w:tcW w:w="53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257342">
            <w:pPr>
              <w:ind w:left="75" w:right="75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386B36">
            <w:pPr>
              <w:rPr>
                <w:rFonts w:hAnsi="Times New Roman" w:cs="Times New Roman"/>
                <w:color w:val="000000"/>
                <w:lang w:val="ru-RU"/>
              </w:rPr>
            </w:pPr>
            <w:r w:rsidRPr="00F44D69">
              <w:rPr>
                <w:rFonts w:hAnsi="Times New Roman" w:cs="Times New Roman"/>
                <w:color w:val="000000"/>
                <w:lang w:val="ru-RU"/>
              </w:rPr>
              <w:t>Отсутствие замечаний от</w:t>
            </w:r>
            <w:r w:rsidRPr="00F44D69">
              <w:rPr>
                <w:rFonts w:hAnsi="Times New Roman" w:cs="Times New Roman"/>
                <w:color w:val="000000"/>
              </w:rPr>
              <w:t> </w:t>
            </w:r>
            <w:r w:rsidRPr="00F44D69">
              <w:rPr>
                <w:rFonts w:hAnsi="Times New Roman" w:cs="Times New Roman"/>
                <w:color w:val="000000"/>
                <w:lang w:val="ru-RU"/>
              </w:rPr>
              <w:t>органов надзора и</w:t>
            </w:r>
            <w:r w:rsidRPr="00F44D69">
              <w:rPr>
                <w:rFonts w:hAnsi="Times New Roman" w:cs="Times New Roman"/>
                <w:color w:val="000000"/>
              </w:rPr>
              <w:t> </w:t>
            </w:r>
            <w:r w:rsidRPr="00F44D69">
              <w:rPr>
                <w:rFonts w:hAnsi="Times New Roman" w:cs="Times New Roman"/>
                <w:color w:val="000000"/>
                <w:lang w:val="ru-RU"/>
              </w:rPr>
              <w:t>контроля в</w:t>
            </w:r>
            <w:r w:rsidRPr="00F44D69">
              <w:rPr>
                <w:rFonts w:hAnsi="Times New Roman" w:cs="Times New Roman"/>
                <w:color w:val="000000"/>
              </w:rPr>
              <w:t> </w:t>
            </w:r>
            <w:r w:rsidRPr="00F44D69">
              <w:rPr>
                <w:rFonts w:hAnsi="Times New Roman" w:cs="Times New Roman"/>
                <w:color w:val="000000"/>
                <w:lang w:val="ru-RU"/>
              </w:rPr>
              <w:t>сфере безопасности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386B36">
            <w:r w:rsidRPr="00F44D69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44D69">
              <w:rPr>
                <w:rFonts w:hAnsi="Times New Roman" w:cs="Times New Roman"/>
                <w:color w:val="000000"/>
              </w:rPr>
              <w:t>100%</w:t>
            </w:r>
          </w:p>
        </w:tc>
      </w:tr>
      <w:tr w:rsidR="00257342" w:rsidRPr="00F44D69" w:rsidTr="00F44D69">
        <w:tc>
          <w:tcPr>
            <w:tcW w:w="53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BD4A3B">
            <w:pPr>
              <w:rPr>
                <w:lang w:val="ru-RU"/>
              </w:rPr>
            </w:pPr>
            <w:r w:rsidRPr="00F44D69">
              <w:rPr>
                <w:lang w:val="ru-RU"/>
              </w:rPr>
              <w:lastRenderedPageBreak/>
              <w:t>5 Апробированы, описаны и внедрены эффективные формы организации событийных форматов:</w:t>
            </w: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BD4A3B" w:rsidP="00BD4A3B">
            <w:pPr>
              <w:rPr>
                <w:rFonts w:hAnsi="Times New Roman" w:cs="Times New Roman"/>
                <w:color w:val="000000"/>
                <w:lang w:val="ru-RU"/>
              </w:rPr>
            </w:pPr>
            <w:r w:rsidRPr="00F44D69">
              <w:rPr>
                <w:rFonts w:hAnsi="Times New Roman" w:cs="Times New Roman"/>
                <w:color w:val="000000"/>
                <w:lang w:val="ru-RU"/>
              </w:rPr>
              <w:t xml:space="preserve">Разработаны новые форматы образовательных событий с учетом изученных актуальных потребностей детей, родителей, педагогов 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386B36">
            <w:r w:rsidRPr="00F44D69">
              <w:rPr>
                <w:rFonts w:hAnsi="Times New Roman" w:cs="Times New Roman"/>
                <w:color w:val="000000"/>
              </w:rPr>
              <w:t>90 %</w:t>
            </w:r>
          </w:p>
        </w:tc>
      </w:tr>
      <w:tr w:rsidR="00257342" w:rsidRPr="00F44D69" w:rsidTr="00F44D69">
        <w:tc>
          <w:tcPr>
            <w:tcW w:w="53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257342">
            <w:pPr>
              <w:ind w:left="75" w:right="75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BD4A3B" w:rsidP="00BD4A3B">
            <w:pPr>
              <w:rPr>
                <w:lang w:val="ru-RU"/>
              </w:rPr>
            </w:pPr>
            <w:r w:rsidRPr="00F44D69">
              <w:rPr>
                <w:lang w:val="ru-RU"/>
              </w:rPr>
              <w:t xml:space="preserve">Повысилась активность во включение в образовательные события всех субъектов образования 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386B36">
            <w:r w:rsidRPr="00F44D69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="00BD4A3B" w:rsidRPr="00F44D69">
              <w:rPr>
                <w:lang w:val="ru-RU"/>
              </w:rPr>
              <w:t>(не менее 70%).</w:t>
            </w:r>
          </w:p>
        </w:tc>
      </w:tr>
      <w:tr w:rsidR="00257342" w:rsidRPr="00F44D69" w:rsidTr="00F44D69">
        <w:tc>
          <w:tcPr>
            <w:tcW w:w="53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257342">
            <w:pPr>
              <w:ind w:left="75" w:right="75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BD4A3B" w:rsidP="00BD4A3B">
            <w:pPr>
              <w:rPr>
                <w:lang w:val="ru-RU"/>
              </w:rPr>
            </w:pPr>
            <w:r w:rsidRPr="00F44D69">
              <w:rPr>
                <w:lang w:val="ru-RU"/>
              </w:rPr>
              <w:t xml:space="preserve">Осмыслен, опубликован и распространен эффективный опыт по организации образовательных событий в ДОУ. 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386B36">
            <w:r w:rsidRPr="00F44D69">
              <w:rPr>
                <w:rFonts w:hAnsi="Times New Roman" w:cs="Times New Roman"/>
                <w:color w:val="000000"/>
              </w:rPr>
              <w:t>100%</w:t>
            </w:r>
          </w:p>
        </w:tc>
      </w:tr>
      <w:tr w:rsidR="00257342" w:rsidRPr="00F44D69" w:rsidTr="00F44D69">
        <w:tc>
          <w:tcPr>
            <w:tcW w:w="53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BD4A3B">
            <w:pPr>
              <w:rPr>
                <w:lang w:val="ru-RU"/>
              </w:rPr>
            </w:pPr>
            <w:r w:rsidRPr="00F44D69">
              <w:rPr>
                <w:rFonts w:hAnsi="Times New Roman" w:cs="Times New Roman"/>
                <w:color w:val="000000"/>
                <w:lang w:val="ru-RU"/>
              </w:rPr>
              <w:t>Созданы оптимальные условия для становления субъектности у всех членов образовательного процесса:</w:t>
            </w: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BD4A3B" w:rsidP="00BD4A3B">
            <w:pPr>
              <w:rPr>
                <w:rFonts w:hAnsi="Times New Roman" w:cs="Times New Roman"/>
                <w:color w:val="000000"/>
                <w:lang w:val="ru-RU"/>
              </w:rPr>
            </w:pPr>
            <w:r w:rsidRPr="00F44D69">
              <w:rPr>
                <w:rFonts w:hAnsi="Times New Roman" w:cs="Times New Roman"/>
                <w:color w:val="000000"/>
                <w:lang w:val="ru-RU"/>
              </w:rPr>
              <w:t xml:space="preserve">Разработан, апробирован, внедрен инструмент мониторинга (3D-модель наблюдения за развитием субъектности), 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BD4A3B">
            <w:pPr>
              <w:rPr>
                <w:lang w:val="ru-RU"/>
              </w:rPr>
            </w:pPr>
            <w:r w:rsidRPr="00F44D69">
              <w:rPr>
                <w:rFonts w:hAnsi="Times New Roman" w:cs="Times New Roman"/>
                <w:color w:val="000000"/>
              </w:rPr>
              <w:t>100%</w:t>
            </w:r>
          </w:p>
        </w:tc>
      </w:tr>
      <w:tr w:rsidR="00257342" w:rsidRPr="00BD4A3B" w:rsidTr="00F44D69">
        <w:tc>
          <w:tcPr>
            <w:tcW w:w="53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BD4A3B" w:rsidRDefault="0025734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D323AB" w:rsidRDefault="00BD4A3B" w:rsidP="00BD4A3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D4A3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Сформирован высокопрофессиональный коллектив, способный работать в современных условиях модернизации системы образования, владеющий технологией педагогического метода М. Монтессори и личностно-ориентированной технологией «тьюторство». 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BD4A3B" w:rsidRDefault="00BD4A3B">
            <w:pPr>
              <w:rPr>
                <w:lang w:val="ru-RU"/>
              </w:rPr>
            </w:pPr>
            <w:r w:rsidRPr="00BD4A3B">
              <w:rPr>
                <w:lang w:val="ru-RU"/>
              </w:rPr>
              <w:t>(не менее 70%).</w:t>
            </w:r>
          </w:p>
        </w:tc>
      </w:tr>
      <w:tr w:rsidR="00257342" w:rsidRPr="00BD4A3B" w:rsidTr="00F44D69">
        <w:tc>
          <w:tcPr>
            <w:tcW w:w="53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BD4A3B" w:rsidRDefault="0025734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D323AB" w:rsidRDefault="00BD4A3B" w:rsidP="00BD4A3B">
            <w:pPr>
              <w:rPr>
                <w:lang w:val="ru-RU"/>
              </w:rPr>
            </w:pPr>
            <w:r w:rsidRPr="00BD4A3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 Курсы переподготовки по работе в дошкольной организации прошли, не имеющих педагогическое образование; 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BD4A3B" w:rsidRDefault="00BD4A3B">
            <w:pPr>
              <w:rPr>
                <w:lang w:val="ru-RU"/>
              </w:rPr>
            </w:pPr>
            <w:r w:rsidRPr="00BD4A3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100 % педагогов</w:t>
            </w:r>
          </w:p>
        </w:tc>
      </w:tr>
    </w:tbl>
    <w:p w:rsidR="007A4E41" w:rsidRDefault="007A4E41" w:rsidP="00F44D69">
      <w:pPr>
        <w:spacing w:before="0" w:beforeAutospacing="0" w:after="0" w:afterAutospacing="0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7A4E41" w:rsidRDefault="007A4E41" w:rsidP="00F44D69">
      <w:pPr>
        <w:spacing w:before="0" w:beforeAutospacing="0" w:after="0" w:afterAutospacing="0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7A4E41" w:rsidRDefault="007A4E41" w:rsidP="00F44D69">
      <w:pPr>
        <w:spacing w:before="0" w:beforeAutospacing="0" w:after="0" w:afterAutospacing="0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7A4E41" w:rsidRDefault="007A4E41" w:rsidP="00F44D69">
      <w:pPr>
        <w:spacing w:before="0" w:beforeAutospacing="0" w:after="0" w:afterAutospacing="0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7A4E41" w:rsidRDefault="007A4E41" w:rsidP="00F44D69">
      <w:pPr>
        <w:spacing w:before="0" w:beforeAutospacing="0" w:after="0" w:afterAutospacing="0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7A4E41" w:rsidRDefault="007A4E41" w:rsidP="00F44D69">
      <w:pPr>
        <w:spacing w:before="0" w:beforeAutospacing="0" w:after="0" w:afterAutospacing="0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7A4E41" w:rsidRDefault="007A4E41" w:rsidP="00F44D69">
      <w:pPr>
        <w:spacing w:before="0" w:beforeAutospacing="0" w:after="0" w:afterAutospacing="0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7A4E41" w:rsidRDefault="007A4E41" w:rsidP="00F44D69">
      <w:pPr>
        <w:spacing w:before="0" w:beforeAutospacing="0" w:after="0" w:afterAutospacing="0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257342" w:rsidRPr="00BD4A3B" w:rsidRDefault="00386B36" w:rsidP="00F44D69">
      <w:pPr>
        <w:spacing w:before="0" w:beforeAutospacing="0" w:after="0" w:afterAutospacing="0"/>
        <w:rPr>
          <w:b/>
          <w:bCs/>
          <w:color w:val="252525"/>
          <w:spacing w:val="-2"/>
          <w:sz w:val="42"/>
          <w:szCs w:val="42"/>
          <w:lang w:val="ru-RU"/>
        </w:rPr>
      </w:pPr>
      <w:r w:rsidRPr="00BD4A3B">
        <w:rPr>
          <w:b/>
          <w:bCs/>
          <w:color w:val="252525"/>
          <w:spacing w:val="-2"/>
          <w:sz w:val="42"/>
          <w:szCs w:val="42"/>
          <w:lang w:val="ru-RU"/>
        </w:rPr>
        <w:lastRenderedPageBreak/>
        <w:t>«Дорожная карта» реализации программы развития</w:t>
      </w:r>
    </w:p>
    <w:tbl>
      <w:tblPr>
        <w:tblW w:w="15026" w:type="dxa"/>
        <w:tblInd w:w="-575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074"/>
        <w:gridCol w:w="4276"/>
        <w:gridCol w:w="2021"/>
        <w:gridCol w:w="1985"/>
        <w:gridCol w:w="3151"/>
        <w:gridCol w:w="2519"/>
      </w:tblGrid>
      <w:tr w:rsidR="00257342" w:rsidTr="00F44D69"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 w:rsidP="00F44D69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 w:rsidP="00F44D69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 w:rsidP="00F44D69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  <w:proofErr w:type="spellEnd"/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 w:rsidP="00F44D69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  <w:proofErr w:type="spellEnd"/>
          </w:p>
        </w:tc>
        <w:tc>
          <w:tcPr>
            <w:tcW w:w="3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 w:rsidP="00F44D69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Результат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 w:rsidP="00F44D69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Выполнение</w:t>
            </w:r>
            <w:proofErr w:type="spellEnd"/>
          </w:p>
        </w:tc>
      </w:tr>
      <w:tr w:rsidR="00257342" w:rsidRPr="000D1587" w:rsidTr="00F44D69">
        <w:tc>
          <w:tcPr>
            <w:tcW w:w="1502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D323AB" w:rsidRDefault="00386B36" w:rsidP="00F44D69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1. Модернизация РППС </w:t>
            </w:r>
            <w:r w:rsidR="00BD4A3B" w:rsidRPr="00BD4A3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Создана развивающая открытая </w:t>
            </w:r>
            <w:proofErr w:type="spellStart"/>
            <w:r w:rsidR="00BD4A3B" w:rsidRPr="00BD4A3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монтессори</w:t>
            </w:r>
            <w:proofErr w:type="spellEnd"/>
            <w:r w:rsidR="00BD4A3B" w:rsidRPr="00BD4A3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-среда, соответствующая современным требованиям и стандарту Монтессори-образования</w:t>
            </w:r>
          </w:p>
        </w:tc>
      </w:tr>
      <w:tr w:rsidR="00257342" w:rsidTr="00F44D69"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D323AB" w:rsidRDefault="00386B36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Оценка состояния РППС </w:t>
            </w:r>
            <w:proofErr w:type="gramStart"/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BD4A3B"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требованиям</w:t>
            </w:r>
            <w:proofErr w:type="gramEnd"/>
            <w:r w:rsidR="00BD4A3B"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законодательства и</w:t>
            </w:r>
            <w:r w:rsidR="00BD4A3B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BD4A3B"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целям развития детского сада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BD4A3B" w:rsidRDefault="00BD4A3B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 директора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BD4A3B" w:rsidRDefault="00BD4A3B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Март </w:t>
            </w:r>
            <w:r w:rsidR="00386B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proofErr w:type="gramEnd"/>
          </w:p>
        </w:tc>
        <w:tc>
          <w:tcPr>
            <w:tcW w:w="3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Оформление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аналитической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справки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257342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7342" w:rsidTr="00F44D69"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 w:rsidP="00F44D6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Составление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модернизации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РППС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BD4A3B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 директора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BD4A3B" w:rsidRDefault="00BD4A3B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апрель</w:t>
            </w:r>
            <w:r w:rsidR="00386B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257342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7342" w:rsidTr="00F44D69"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 w:rsidP="00F44D6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 w:rsidP="00F44D6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Запрос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финансирования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учредителя</w:t>
            </w:r>
            <w:proofErr w:type="spellEnd"/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BD4A3B" w:rsidRDefault="00BD4A3B" w:rsidP="00F44D69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BD4A3B" w:rsidP="00F44D6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  <w:r w:rsidR="00386B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2025</w:t>
            </w:r>
          </w:p>
        </w:tc>
        <w:tc>
          <w:tcPr>
            <w:tcW w:w="3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 w:rsidP="00F44D6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Письмо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учредителю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257342" w:rsidP="00F44D69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7342" w:rsidTr="00F44D69"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D323AB" w:rsidRDefault="00386B36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Закупка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установка оборудования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плану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BD4A3B" w:rsidRDefault="00BD4A3B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BD4A3B" w:rsidRDefault="00386B36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202</w:t>
            </w:r>
            <w:r w:rsidR="00BD4A3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Акты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приемки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257342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7342" w:rsidRPr="000D1587" w:rsidTr="00F44D69">
        <w:tc>
          <w:tcPr>
            <w:tcW w:w="1502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D323AB" w:rsidRDefault="00386B36" w:rsidP="00F44D69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2. Повышение эффективности системы дополнительного образования, расширение спектра дополнительных образовательных услуг</w:t>
            </w:r>
          </w:p>
        </w:tc>
      </w:tr>
      <w:tr w:rsidR="00257342" w:rsidTr="00F44D69"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востребованности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дополнительного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BD4A3B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 директора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BD4A3B" w:rsidRDefault="00386B36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 —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</w:t>
            </w:r>
            <w:r w:rsidR="00BD4A3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Анкетирование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родителей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257342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7342" w:rsidTr="00F44D69"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D323AB" w:rsidRDefault="00386B36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педсовета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целью определения, какие программы дополнительного образования надо реализовать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BD4A3B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 директора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BD4A3B" w:rsidRDefault="00386B36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</w:t>
            </w:r>
            <w:r w:rsidR="00BD4A3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Протокол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педсовета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257342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7342" w:rsidRPr="000D1587" w:rsidTr="00F44D69"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D323AB" w:rsidRDefault="00386B36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 и утверждение программ дополнительного образования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BD4A3B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 директора </w:t>
            </w:r>
          </w:p>
          <w:p w:rsidR="00BD4A3B" w:rsidRPr="00D323AB" w:rsidRDefault="00BD4A3B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BD4A3B" w:rsidRDefault="00386B36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 —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</w:t>
            </w:r>
            <w:r w:rsidR="00BD4A3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D323AB" w:rsidRDefault="00386B36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Утверждены образовательные программы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дополнительного образования</w:t>
            </w:r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D323AB" w:rsidRDefault="00257342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257342" w:rsidTr="00F44D69"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D323AB" w:rsidRDefault="00386B36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педсовета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целью определения, как детский сад может участвовать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 госпрограмм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BD4A3B" w:rsidRDefault="00BD4A3B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BD4A3B" w:rsidRDefault="00BD4A3B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Сентябрь </w:t>
            </w:r>
            <w:r w:rsidR="00386B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proofErr w:type="gramEnd"/>
          </w:p>
        </w:tc>
        <w:tc>
          <w:tcPr>
            <w:tcW w:w="3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Протокол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педсовета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257342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7342" w:rsidRPr="000D1587" w:rsidTr="00F44D69">
        <w:tc>
          <w:tcPr>
            <w:tcW w:w="1502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7A4E41" w:rsidRDefault="00386B36" w:rsidP="00F44D69">
            <w:pPr>
              <w:spacing w:before="0" w:beforeAutospacing="0" w:after="0" w:afterAutospacing="0"/>
              <w:jc w:val="center"/>
              <w:rPr>
                <w:sz w:val="28"/>
                <w:szCs w:val="28"/>
                <w:lang w:val="ru-RU"/>
              </w:rPr>
            </w:pPr>
            <w:r w:rsidRPr="007A4E41"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3. Организация электронного и</w:t>
            </w:r>
            <w:r w:rsidRPr="007A4E41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  <w:r w:rsidRPr="007A4E41"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дистанционного обучения</w:t>
            </w:r>
          </w:p>
        </w:tc>
      </w:tr>
      <w:tr w:rsidR="00257342" w:rsidTr="00F44D69"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 w:rsidP="00F44D6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D323AB" w:rsidRDefault="00386B36" w:rsidP="00F44D69">
            <w:pPr>
              <w:spacing w:before="0" w:beforeAutospacing="0" w:after="0" w:afterAutospacing="0"/>
              <w:rPr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педсовета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целью определения, какие программы реализовывать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использованием электронного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дистанционного обучения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F44D69" w:rsidP="00F44D6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 директора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F44D69" w:rsidRDefault="00386B36" w:rsidP="00F44D69">
            <w:pPr>
              <w:spacing w:before="0" w:beforeAutospacing="0" w:after="0" w:afterAutospacing="0"/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</w:t>
            </w:r>
            <w:r w:rsidR="00F44D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 w:rsidP="00F44D6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Протокол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заседания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257342" w:rsidP="00F44D69">
            <w:pPr>
              <w:spacing w:before="0" w:beforeAutospacing="0" w:after="0" w:afterAutospacing="0"/>
            </w:pPr>
          </w:p>
        </w:tc>
      </w:tr>
      <w:tr w:rsidR="00F44D69" w:rsidTr="00F44D69"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F44D69" w:rsidP="00F44D6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Pr="00D323AB" w:rsidRDefault="00F44D69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условий для дистанционки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Правилам Правительства РФ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Pr="00BD4A3B" w:rsidRDefault="00F44D69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Pr="00F44D69" w:rsidRDefault="00F44D69" w:rsidP="00F44D69">
            <w:pPr>
              <w:spacing w:before="0" w:beforeAutospacing="0" w:after="0" w:afterAutospacing="0"/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 —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F44D69" w:rsidP="00F44D6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F44D69" w:rsidP="00F44D69">
            <w:pPr>
              <w:spacing w:before="0" w:beforeAutospacing="0" w:after="0" w:afterAutospacing="0"/>
            </w:pPr>
          </w:p>
        </w:tc>
      </w:tr>
      <w:tr w:rsidR="00F44D69" w:rsidTr="00F44D69"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F44D69" w:rsidP="00F44D6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Pr="00D323AB" w:rsidRDefault="00F44D69" w:rsidP="00F44D69">
            <w:pPr>
              <w:spacing w:before="0" w:beforeAutospacing="0" w:after="0" w:afterAutospacing="0"/>
              <w:rPr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 проекта ЛНА об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электронном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дистанционном обучении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Pr="00BD4A3B" w:rsidRDefault="00F44D69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Pr="00F44D69" w:rsidRDefault="00F44D69" w:rsidP="00F44D69">
            <w:pPr>
              <w:spacing w:before="0" w:beforeAutospacing="0" w:after="0" w:afterAutospacing="0"/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F44D69" w:rsidP="00F44D6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ЛНА</w:t>
            </w:r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F44D69" w:rsidP="00F44D69">
            <w:pPr>
              <w:spacing w:before="0" w:beforeAutospacing="0" w:after="0" w:afterAutospacing="0"/>
            </w:pPr>
          </w:p>
        </w:tc>
      </w:tr>
      <w:tr w:rsidR="00F44D69" w:rsidTr="00F44D69"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F44D69" w:rsidP="00F44D6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Pr="00D323AB" w:rsidRDefault="00F44D69" w:rsidP="00F44D69">
            <w:pPr>
              <w:spacing w:before="0" w:beforeAutospacing="0" w:after="0" w:afterAutospacing="0"/>
              <w:rPr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мнения участников образовательных отношений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ЛНА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Pr="00BD4A3B" w:rsidRDefault="00F44D69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Pr="00F44D69" w:rsidRDefault="00F44D69" w:rsidP="00F44D69">
            <w:pPr>
              <w:spacing w:before="0" w:beforeAutospacing="0" w:after="0" w:afterAutospacing="0"/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F44D69" w:rsidP="00F44D6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Протокол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управляющего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совета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F44D69" w:rsidP="00F44D69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4D69" w:rsidTr="00F44D69"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F44D69" w:rsidP="00F44D6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Pr="00D323AB" w:rsidRDefault="00F44D69" w:rsidP="00F44D69">
            <w:pPr>
              <w:spacing w:before="0" w:beforeAutospacing="0" w:after="0" w:afterAutospacing="0"/>
              <w:rPr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Утверждение ЛНА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его публикация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сайте детского сада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F44D69" w:rsidP="00F44D6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заведующего</w:t>
            </w:r>
            <w:proofErr w:type="spellEnd"/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Pr="00F44D69" w:rsidRDefault="00F44D69" w:rsidP="00F44D69">
            <w:pPr>
              <w:spacing w:before="0" w:beforeAutospacing="0" w:after="0" w:afterAutospacing="0"/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F44D69" w:rsidP="00F44D6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ЛНА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размещен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сайте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F44D69" w:rsidP="00F44D69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4D69" w:rsidTr="00F44D69">
        <w:tc>
          <w:tcPr>
            <w:tcW w:w="1502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Pr="007A4E41" w:rsidRDefault="00F44D69" w:rsidP="00F44D69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7A4E41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4. Усиление </w:t>
            </w:r>
            <w:proofErr w:type="spellStart"/>
            <w:r w:rsidRPr="007A4E41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антитеррористической</w:t>
            </w:r>
            <w:proofErr w:type="spellEnd"/>
            <w:r w:rsidRPr="007A4E41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4E41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защищенности</w:t>
            </w:r>
            <w:proofErr w:type="spellEnd"/>
            <w:r w:rsidRPr="007A4E41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4E41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организации</w:t>
            </w:r>
            <w:proofErr w:type="spellEnd"/>
          </w:p>
        </w:tc>
      </w:tr>
      <w:tr w:rsidR="00F44D69" w:rsidTr="00F44D69"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F44D69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Pr="00D323AB" w:rsidRDefault="00F44D69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Определение основных положений проведения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детском саду работы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АТЗ, схемы управления, состава комиссий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внутренним проверкам, способов контроля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Pr="00D323AB" w:rsidRDefault="00F44D69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br/>
              <w:t>зам директора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Pr="00BD4A3B" w:rsidRDefault="00F44D69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Первое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полугодие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F44D69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Приказы</w:t>
            </w:r>
            <w:proofErr w:type="spellEnd"/>
          </w:p>
          <w:p w:rsidR="00F44D69" w:rsidRDefault="00F44D69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ЛНА</w:t>
            </w:r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F44D69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4D69" w:rsidTr="00F44D69"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F44D69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Pr="00D323AB" w:rsidRDefault="00F44D69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 плана мероприятий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исполнению ПП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02.08.2019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1006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 действий при установлении уровней террористической опасности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F44D69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br/>
              <w:t>зам директора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Pr="00F44D69" w:rsidRDefault="00F44D69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F44D69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Утвержденные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планы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F44D69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4D69" w:rsidTr="00F44D69"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F44D69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Pr="00D323AB" w:rsidRDefault="00F44D69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 плана проведения учений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тренировок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АТЗ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F44D69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br/>
              <w:t>зам директора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F44D69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Ежегодно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феврале</w:t>
            </w:r>
            <w:proofErr w:type="spellEnd"/>
          </w:p>
        </w:tc>
        <w:tc>
          <w:tcPr>
            <w:tcW w:w="3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F44D69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Утвержденные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планы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F44D69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4D69" w:rsidTr="00F44D69"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F44D69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Pr="00D323AB" w:rsidRDefault="00F44D69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Планирование внедрения интегрированной системы безопасности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Pr="00D323AB" w:rsidRDefault="00F44D69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br/>
              <w:t>зам директора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Pr="00BD4A3B" w:rsidRDefault="00F44D69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полугодие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F44D69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Утвержденный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внедрения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F44D69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4D69" w:rsidRPr="000D1587" w:rsidTr="00F44D69">
        <w:tc>
          <w:tcPr>
            <w:tcW w:w="1502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Pr="007A4E41" w:rsidRDefault="00F44D69" w:rsidP="00F44D69">
            <w:pPr>
              <w:spacing w:before="0" w:beforeAutospacing="0" w:after="0" w:afterAutospacing="0"/>
              <w:jc w:val="center"/>
              <w:rPr>
                <w:sz w:val="28"/>
                <w:szCs w:val="28"/>
                <w:lang w:val="ru-RU"/>
              </w:rPr>
            </w:pPr>
            <w:r w:rsidRPr="007A4E41"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5. </w:t>
            </w:r>
            <w:r w:rsidRPr="007A4E41">
              <w:rPr>
                <w:b/>
                <w:bCs/>
                <w:sz w:val="28"/>
                <w:szCs w:val="28"/>
                <w:lang w:val="ru-RU"/>
              </w:rPr>
              <w:t>Апробированы, описаны и внедрены эффективные формы организации событийных форматов:</w:t>
            </w:r>
          </w:p>
        </w:tc>
      </w:tr>
      <w:tr w:rsidR="00F44D69" w:rsidTr="00F44D69"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F44D69" w:rsidP="00F44D6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Pr="00D323AB" w:rsidRDefault="00F44D69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4D69">
              <w:rPr>
                <w:rFonts w:hAnsi="Times New Roman" w:cs="Times New Roman"/>
                <w:color w:val="000000"/>
                <w:sz w:val="24"/>
                <w:szCs w:val="24"/>
                <w:highlight w:val="cyan"/>
                <w:lang w:val="ru-RU"/>
              </w:rPr>
              <w:t>Анализ ресурсов детского сада, необходимых для реализации событийного образования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7A4E41" w:rsidP="00F44D6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Pr="007A4E41" w:rsidRDefault="007A4E41" w:rsidP="00F44D69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Март 2026</w:t>
            </w:r>
          </w:p>
        </w:tc>
        <w:tc>
          <w:tcPr>
            <w:tcW w:w="3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F44D69" w:rsidP="00F44D6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Справка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F44D69" w:rsidP="00F44D69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4D69" w:rsidTr="00F44D69"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F44D69" w:rsidP="00F44D6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A4E41" w:rsidRDefault="007A4E41" w:rsidP="007A4E4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Серия внешних и внутренних семинаров по темам: «Субъектность» </w:t>
            </w:r>
          </w:p>
          <w:p w:rsidR="00F44D69" w:rsidRPr="00D323AB" w:rsidRDefault="00F44D69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7A4E41" w:rsidP="00F44D6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 директора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F44D69" w:rsidP="00F44D6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7A4E41" w:rsidRPr="007A4E41" w:rsidRDefault="007A4E41" w:rsidP="00F44D69">
            <w:pPr>
              <w:spacing w:before="0" w:beforeAutospacing="0" w:after="0" w:afterAutospacing="0"/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полугодие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Pr="007A4E41" w:rsidRDefault="007A4E41" w:rsidP="00F44D69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Утвержденная программа семинаров</w:t>
            </w:r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F44D69" w:rsidP="00F44D69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4D69" w:rsidRPr="00D323AB" w:rsidTr="00F44D69"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F44D69" w:rsidP="00F44D6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A4E41" w:rsidRDefault="007A4E41" w:rsidP="007A4E4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Организация обучающих семинаров\мастер-классов\родительских конференций </w:t>
            </w:r>
          </w:p>
          <w:p w:rsidR="00F44D69" w:rsidRPr="00D323AB" w:rsidRDefault="007A4E41" w:rsidP="007A4E4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A4E41">
              <w:rPr>
                <w:sz w:val="23"/>
                <w:szCs w:val="23"/>
                <w:lang w:val="ru-RU"/>
              </w:rPr>
              <w:t xml:space="preserve">Организация психолого-педагогического сопровождения роста родительской субъектности 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Pr="007A4E41" w:rsidRDefault="007A4E41" w:rsidP="00F44D69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br/>
              <w:t>зам директора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Default="007A4E41" w:rsidP="00F44D6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полугодие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Pr="00D323AB" w:rsidRDefault="007A4E41" w:rsidP="00F44D69">
            <w:pPr>
              <w:spacing w:before="0" w:beforeAutospacing="0" w:after="0" w:afterAutospacing="0"/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Утвержденный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внедрения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4D69" w:rsidRPr="00D323AB" w:rsidRDefault="00F44D69" w:rsidP="00F44D69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A4E41" w:rsidRDefault="007A4E41" w:rsidP="00F44D69">
      <w:pPr>
        <w:spacing w:before="0" w:beforeAutospacing="0" w:after="0" w:afterAutospacing="0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7A4E41" w:rsidRDefault="007A4E41">
      <w:pPr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257342" w:rsidRDefault="00386B36" w:rsidP="00F44D69">
      <w:pPr>
        <w:spacing w:before="0" w:beforeAutospacing="0" w:after="0" w:afterAutospacing="0"/>
        <w:rPr>
          <w:b/>
          <w:bCs/>
          <w:color w:val="252525"/>
          <w:spacing w:val="-2"/>
          <w:sz w:val="42"/>
          <w:szCs w:val="42"/>
          <w:lang w:val="ru-RU"/>
        </w:rPr>
      </w:pPr>
      <w:r w:rsidRPr="00D323AB">
        <w:rPr>
          <w:b/>
          <w:bCs/>
          <w:color w:val="252525"/>
          <w:spacing w:val="-2"/>
          <w:sz w:val="42"/>
          <w:szCs w:val="42"/>
          <w:lang w:val="ru-RU"/>
        </w:rPr>
        <w:lastRenderedPageBreak/>
        <w:t>Механизмы контроля за</w:t>
      </w:r>
      <w:r>
        <w:rPr>
          <w:b/>
          <w:bCs/>
          <w:color w:val="252525"/>
          <w:spacing w:val="-2"/>
          <w:sz w:val="42"/>
          <w:szCs w:val="42"/>
        </w:rPr>
        <w:t> </w:t>
      </w:r>
      <w:r w:rsidRPr="00D323AB">
        <w:rPr>
          <w:b/>
          <w:bCs/>
          <w:color w:val="252525"/>
          <w:spacing w:val="-2"/>
          <w:sz w:val="42"/>
          <w:szCs w:val="42"/>
          <w:lang w:val="ru-RU"/>
        </w:rPr>
        <w:t>ходом реализации программы развития</w:t>
      </w:r>
    </w:p>
    <w:p w:rsidR="007A4E41" w:rsidRPr="007A4E41" w:rsidRDefault="007A4E41" w:rsidP="007A4E41">
      <w:pPr>
        <w:spacing w:before="0" w:beforeAutospacing="0" w:after="0" w:afterAutospacing="0"/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</w:pPr>
      <w:r w:rsidRPr="007A4E41"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  <w:t xml:space="preserve">Реализация каждого этапа предусматривает следующие подразделы, которые отражены в мероприятиях по решению задач: </w:t>
      </w:r>
    </w:p>
    <w:p w:rsidR="007A4E41" w:rsidRPr="007A4E41" w:rsidRDefault="007A4E41" w:rsidP="007A4E41">
      <w:pPr>
        <w:spacing w:before="0" w:beforeAutospacing="0" w:after="0" w:afterAutospacing="0"/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</w:pPr>
      <w:r w:rsidRPr="007A4E41"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  <w:t xml:space="preserve">- Нормативно-правовое, методическое и аналитическое обеспечение </w:t>
      </w:r>
    </w:p>
    <w:p w:rsidR="007A4E41" w:rsidRPr="007A4E41" w:rsidRDefault="007A4E41" w:rsidP="007A4E41">
      <w:pPr>
        <w:spacing w:before="0" w:beforeAutospacing="0" w:after="0" w:afterAutospacing="0"/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</w:pPr>
      <w:r w:rsidRPr="007A4E41"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  <w:t xml:space="preserve">- Организационное обеспечение </w:t>
      </w:r>
    </w:p>
    <w:p w:rsidR="007A4E41" w:rsidRPr="007A4E41" w:rsidRDefault="007A4E41" w:rsidP="007A4E41">
      <w:pPr>
        <w:spacing w:before="0" w:beforeAutospacing="0" w:after="0" w:afterAutospacing="0"/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</w:pPr>
      <w:r w:rsidRPr="007A4E41"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  <w:t xml:space="preserve">- Кадровое обеспечение </w:t>
      </w:r>
    </w:p>
    <w:p w:rsidR="007A4E41" w:rsidRPr="007A4E41" w:rsidRDefault="007A4E41" w:rsidP="007A4E41">
      <w:pPr>
        <w:spacing w:before="0" w:beforeAutospacing="0" w:after="0" w:afterAutospacing="0"/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</w:pPr>
      <w:r w:rsidRPr="007A4E41"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  <w:t xml:space="preserve">- Финансово-экономическое обеспечение </w:t>
      </w:r>
    </w:p>
    <w:p w:rsidR="007A4E41" w:rsidRPr="007A4E41" w:rsidRDefault="007A4E41" w:rsidP="007A4E41">
      <w:pPr>
        <w:spacing w:before="0" w:beforeAutospacing="0" w:after="0" w:afterAutospacing="0"/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</w:pPr>
      <w:r w:rsidRPr="007A4E41"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  <w:t xml:space="preserve">- Информационное обеспечение. </w:t>
      </w:r>
    </w:p>
    <w:p w:rsidR="007A4E41" w:rsidRPr="007A4E41" w:rsidRDefault="007A4E41" w:rsidP="007A4E41">
      <w:pPr>
        <w:spacing w:before="0" w:beforeAutospacing="0" w:after="0" w:afterAutospacing="0"/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</w:pPr>
      <w:r w:rsidRPr="007A4E41"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  <w:t xml:space="preserve"> Планирование, проведение и контроль мероприятий по организации воспитательно - образовательного процесса; </w:t>
      </w:r>
    </w:p>
    <w:p w:rsidR="007A4E41" w:rsidRPr="007A4E41" w:rsidRDefault="007A4E41" w:rsidP="007A4E41">
      <w:pPr>
        <w:spacing w:before="0" w:beforeAutospacing="0" w:after="0" w:afterAutospacing="0"/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</w:pPr>
      <w:r w:rsidRPr="007A4E41"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  <w:t xml:space="preserve"> Согласование действий всех субъектов образовательного процесса (дети-родители, сотрудники, партнеры), заинтересованных в реализации Программы развития ДОУ. </w:t>
      </w:r>
    </w:p>
    <w:p w:rsidR="007A4E41" w:rsidRPr="007A4E41" w:rsidRDefault="007A4E41" w:rsidP="007A4E41">
      <w:pPr>
        <w:spacing w:before="0" w:beforeAutospacing="0" w:after="0" w:afterAutospacing="0"/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</w:pPr>
    </w:p>
    <w:p w:rsidR="007A4E41" w:rsidRPr="007A4E41" w:rsidRDefault="007A4E41" w:rsidP="007A4E41">
      <w:pPr>
        <w:spacing w:before="0" w:beforeAutospacing="0" w:after="0" w:afterAutospacing="0"/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</w:pPr>
      <w:r w:rsidRPr="007A4E41"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  <w:t xml:space="preserve">Цель: </w:t>
      </w:r>
    </w:p>
    <w:p w:rsidR="007A4E41" w:rsidRPr="007A4E41" w:rsidRDefault="007A4E41" w:rsidP="007A4E41">
      <w:pPr>
        <w:spacing w:before="0" w:beforeAutospacing="0" w:after="0" w:afterAutospacing="0"/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</w:pPr>
      <w:r w:rsidRPr="007A4E41"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  <w:t xml:space="preserve">Обновление структуры управления ДОУ, усиление роли органов, представляющих интересы субъектов образовательных отношений ДОУ в воспитательно-образовательном процессе. </w:t>
      </w:r>
    </w:p>
    <w:p w:rsidR="007A4E41" w:rsidRPr="007A4E41" w:rsidRDefault="007A4E41" w:rsidP="007A4E41">
      <w:pPr>
        <w:spacing w:before="0" w:beforeAutospacing="0" w:after="0" w:afterAutospacing="0"/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</w:pPr>
      <w:r w:rsidRPr="007A4E41"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  <w:t xml:space="preserve">Планирование работы ДОУ осуществляется программно-целевым способом на перспективу </w:t>
      </w:r>
      <w:proofErr w:type="gramStart"/>
      <w:r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  <w:t xml:space="preserve">четыре </w:t>
      </w:r>
      <w:r w:rsidRPr="007A4E41"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  <w:t xml:space="preserve"> года</w:t>
      </w:r>
      <w:proofErr w:type="gramEnd"/>
      <w:r w:rsidRPr="007A4E41"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  <w:t xml:space="preserve">. На основе программы составляется годовой план. Высший орган управления ДОУ – педагогический совет собирается не менее 4 раз в год, на его заседания приглашаются администрация, старшая медицинская сестра, члены управляющего совета. </w:t>
      </w:r>
    </w:p>
    <w:p w:rsidR="007A4E41" w:rsidRPr="007A4E41" w:rsidRDefault="007A4E41" w:rsidP="007A4E41">
      <w:pPr>
        <w:spacing w:before="0" w:beforeAutospacing="0" w:after="0" w:afterAutospacing="0"/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</w:pPr>
      <w:r w:rsidRPr="007A4E41"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  <w:t xml:space="preserve">Педагогический совет: </w:t>
      </w:r>
    </w:p>
    <w:p w:rsidR="007A4E41" w:rsidRPr="007A4E41" w:rsidRDefault="007A4E41" w:rsidP="007A4E41">
      <w:pPr>
        <w:spacing w:before="0" w:beforeAutospacing="0" w:after="0" w:afterAutospacing="0"/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</w:pPr>
      <w:r w:rsidRPr="007A4E41"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  <w:t xml:space="preserve"> утверждает направления образовательной деятельности; </w:t>
      </w:r>
    </w:p>
    <w:p w:rsidR="007A4E41" w:rsidRPr="007A4E41" w:rsidRDefault="007A4E41" w:rsidP="007A4E41">
      <w:pPr>
        <w:spacing w:before="0" w:beforeAutospacing="0" w:after="0" w:afterAutospacing="0"/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</w:pPr>
      <w:r w:rsidRPr="007A4E41"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  <w:t xml:space="preserve"> отбирает и утверждает образовательные программы для использования в ДОУ; </w:t>
      </w:r>
    </w:p>
    <w:p w:rsidR="007A4E41" w:rsidRPr="007A4E41" w:rsidRDefault="007A4E41" w:rsidP="007A4E41">
      <w:pPr>
        <w:spacing w:before="0" w:beforeAutospacing="0" w:after="0" w:afterAutospacing="0"/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</w:pPr>
      <w:r w:rsidRPr="007A4E41"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  <w:t xml:space="preserve"> обсуждает вопросы содержания, форм, методов, технологию планирования воспитательно-образовательной деятельности; </w:t>
      </w:r>
    </w:p>
    <w:p w:rsidR="007A4E41" w:rsidRPr="007A4E41" w:rsidRDefault="007A4E41" w:rsidP="007A4E41">
      <w:pPr>
        <w:spacing w:before="0" w:beforeAutospacing="0" w:after="0" w:afterAutospacing="0"/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</w:pPr>
      <w:r w:rsidRPr="007A4E41"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  <w:t xml:space="preserve"> обобщает, распространяет и внедряет педагогический опыт; </w:t>
      </w:r>
    </w:p>
    <w:p w:rsidR="007A4E41" w:rsidRPr="007A4E41" w:rsidRDefault="007A4E41" w:rsidP="007A4E41">
      <w:pPr>
        <w:spacing w:before="0" w:beforeAutospacing="0" w:after="0" w:afterAutospacing="0"/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</w:pPr>
      <w:r w:rsidRPr="007A4E41">
        <w:rPr>
          <w:rFonts w:ascii="Times New Roman" w:hAnsi="Times New Roman" w:cs="Times New Roman"/>
          <w:color w:val="252525"/>
          <w:spacing w:val="-2"/>
          <w:sz w:val="24"/>
          <w:szCs w:val="24"/>
          <w:lang w:val="ru-RU"/>
        </w:rPr>
        <w:t xml:space="preserve"> рассматривает вопросы организации дополнительных образовательных и оздоровительных услуг, определяет, в каких специалистах нуждается ДОУ. </w:t>
      </w:r>
    </w:p>
    <w:p w:rsidR="007A4E41" w:rsidRDefault="007A4E41" w:rsidP="007A4E41">
      <w:pPr>
        <w:spacing w:before="0" w:beforeAutospacing="0" w:after="0" w:afterAutospacing="0"/>
        <w:rPr>
          <w:color w:val="252525"/>
          <w:spacing w:val="-2"/>
          <w:sz w:val="24"/>
          <w:szCs w:val="24"/>
          <w:lang w:val="ru-RU"/>
        </w:rPr>
      </w:pPr>
    </w:p>
    <w:p w:rsidR="007A4E41" w:rsidRDefault="007A4E41" w:rsidP="007A4E41">
      <w:pPr>
        <w:spacing w:before="0" w:beforeAutospacing="0" w:after="0" w:afterAutospacing="0"/>
        <w:rPr>
          <w:color w:val="252525"/>
          <w:spacing w:val="-2"/>
          <w:sz w:val="24"/>
          <w:szCs w:val="24"/>
          <w:lang w:val="ru-RU"/>
        </w:rPr>
      </w:pPr>
    </w:p>
    <w:p w:rsidR="007A4E41" w:rsidRDefault="007A4E41" w:rsidP="007A4E41">
      <w:pPr>
        <w:spacing w:before="0" w:beforeAutospacing="0" w:after="0" w:afterAutospacing="0"/>
        <w:rPr>
          <w:color w:val="252525"/>
          <w:spacing w:val="-2"/>
          <w:sz w:val="24"/>
          <w:szCs w:val="24"/>
          <w:lang w:val="ru-RU"/>
        </w:rPr>
      </w:pPr>
    </w:p>
    <w:p w:rsidR="007A4E41" w:rsidRDefault="007A4E41" w:rsidP="007A4E41">
      <w:pPr>
        <w:spacing w:before="0" w:beforeAutospacing="0" w:after="0" w:afterAutospacing="0"/>
        <w:rPr>
          <w:color w:val="252525"/>
          <w:spacing w:val="-2"/>
          <w:sz w:val="24"/>
          <w:szCs w:val="24"/>
          <w:lang w:val="ru-RU"/>
        </w:rPr>
      </w:pPr>
    </w:p>
    <w:p w:rsidR="007A4E41" w:rsidRDefault="007A4E41" w:rsidP="007A4E41">
      <w:pPr>
        <w:spacing w:before="0" w:beforeAutospacing="0" w:after="0" w:afterAutospacing="0"/>
        <w:rPr>
          <w:color w:val="252525"/>
          <w:spacing w:val="-2"/>
          <w:sz w:val="24"/>
          <w:szCs w:val="24"/>
          <w:lang w:val="ru-RU"/>
        </w:rPr>
      </w:pPr>
    </w:p>
    <w:p w:rsidR="007A4E41" w:rsidRDefault="007A4E41" w:rsidP="007A4E41">
      <w:pPr>
        <w:spacing w:before="0" w:beforeAutospacing="0" w:after="0" w:afterAutospacing="0"/>
        <w:rPr>
          <w:color w:val="252525"/>
          <w:spacing w:val="-2"/>
          <w:sz w:val="24"/>
          <w:szCs w:val="24"/>
          <w:lang w:val="ru-RU"/>
        </w:rPr>
      </w:pPr>
    </w:p>
    <w:p w:rsidR="007A4E41" w:rsidRDefault="007A4E41" w:rsidP="007A4E41">
      <w:pPr>
        <w:spacing w:before="0" w:beforeAutospacing="0" w:after="0" w:afterAutospacing="0"/>
        <w:rPr>
          <w:color w:val="252525"/>
          <w:spacing w:val="-2"/>
          <w:sz w:val="24"/>
          <w:szCs w:val="24"/>
          <w:lang w:val="ru-RU"/>
        </w:rPr>
      </w:pPr>
    </w:p>
    <w:p w:rsidR="007A4E41" w:rsidRPr="007A4E41" w:rsidRDefault="007A4E41" w:rsidP="007A4E41">
      <w:pPr>
        <w:spacing w:before="0" w:beforeAutospacing="0" w:after="0" w:afterAutospacing="0"/>
        <w:rPr>
          <w:b/>
          <w:bCs/>
          <w:color w:val="252525"/>
          <w:spacing w:val="-2"/>
          <w:sz w:val="24"/>
          <w:szCs w:val="24"/>
          <w:lang w:val="ru-RU"/>
        </w:rPr>
      </w:pPr>
      <w:r w:rsidRPr="007A4E41">
        <w:rPr>
          <w:b/>
          <w:bCs/>
          <w:color w:val="252525"/>
          <w:spacing w:val="-2"/>
          <w:sz w:val="24"/>
          <w:szCs w:val="24"/>
          <w:lang w:val="ru-RU"/>
        </w:rPr>
        <w:lastRenderedPageBreak/>
        <w:t>РЕСУРСНОЕ ОБЕСПЕЧЕНИЕ ПРОГРАММЫ</w:t>
      </w:r>
    </w:p>
    <w:p w:rsidR="007A4E41" w:rsidRPr="007A4E41" w:rsidRDefault="007A4E41" w:rsidP="007A4E41">
      <w:pPr>
        <w:spacing w:before="0" w:beforeAutospacing="0" w:after="0" w:afterAutospacing="0"/>
        <w:rPr>
          <w:color w:val="252525"/>
          <w:spacing w:val="-2"/>
          <w:sz w:val="24"/>
          <w:szCs w:val="24"/>
          <w:lang w:val="ru-RU"/>
        </w:rPr>
      </w:pPr>
      <w:r w:rsidRPr="007A4E41">
        <w:rPr>
          <w:color w:val="252525"/>
          <w:spacing w:val="-2"/>
          <w:sz w:val="24"/>
          <w:szCs w:val="24"/>
          <w:lang w:val="ru-RU"/>
        </w:rPr>
        <w:t>Кадровые</w:t>
      </w:r>
    </w:p>
    <w:p w:rsidR="007A4E41" w:rsidRPr="007A4E41" w:rsidRDefault="007A4E41" w:rsidP="007A4E41">
      <w:pPr>
        <w:spacing w:before="0" w:beforeAutospacing="0" w:after="0" w:afterAutospacing="0"/>
        <w:rPr>
          <w:color w:val="252525"/>
          <w:spacing w:val="-2"/>
          <w:sz w:val="24"/>
          <w:szCs w:val="24"/>
          <w:lang w:val="ru-RU"/>
        </w:rPr>
      </w:pPr>
      <w:r w:rsidRPr="007A4E41">
        <w:rPr>
          <w:color w:val="252525"/>
          <w:spacing w:val="-2"/>
          <w:sz w:val="24"/>
          <w:szCs w:val="24"/>
          <w:lang w:val="ru-RU"/>
        </w:rPr>
        <w:t xml:space="preserve"> Расширение деятельности по распространению профессионально-педагогического образования в системе образования города, в социальных сетях Интернета, участие педагогов </w:t>
      </w:r>
      <w:proofErr w:type="gramStart"/>
      <w:r w:rsidRPr="007A4E41">
        <w:rPr>
          <w:color w:val="252525"/>
          <w:spacing w:val="-2"/>
          <w:sz w:val="24"/>
          <w:szCs w:val="24"/>
          <w:lang w:val="ru-RU"/>
        </w:rPr>
        <w:t>в конкурса</w:t>
      </w:r>
      <w:proofErr w:type="gramEnd"/>
      <w:r w:rsidRPr="007A4E41">
        <w:rPr>
          <w:color w:val="252525"/>
          <w:spacing w:val="-2"/>
          <w:sz w:val="24"/>
          <w:szCs w:val="24"/>
          <w:lang w:val="ru-RU"/>
        </w:rPr>
        <w:t xml:space="preserve"> разного уровня;</w:t>
      </w:r>
    </w:p>
    <w:p w:rsidR="007A4E41" w:rsidRPr="007A4E41" w:rsidRDefault="007A4E41" w:rsidP="007A4E41">
      <w:pPr>
        <w:spacing w:before="0" w:beforeAutospacing="0" w:after="0" w:afterAutospacing="0"/>
        <w:rPr>
          <w:color w:val="252525"/>
          <w:spacing w:val="-2"/>
          <w:sz w:val="24"/>
          <w:szCs w:val="24"/>
          <w:lang w:val="ru-RU"/>
        </w:rPr>
      </w:pPr>
      <w:r w:rsidRPr="007A4E41">
        <w:rPr>
          <w:color w:val="252525"/>
          <w:spacing w:val="-2"/>
          <w:sz w:val="24"/>
          <w:szCs w:val="24"/>
          <w:lang w:val="ru-RU"/>
        </w:rPr>
        <w:t> Обеспечение высокого уровня личностного и творческого потенциала всех сотрудников детского сада;</w:t>
      </w:r>
    </w:p>
    <w:p w:rsidR="007A4E41" w:rsidRPr="007A4E41" w:rsidRDefault="007A4E41" w:rsidP="007A4E41">
      <w:pPr>
        <w:spacing w:before="0" w:beforeAutospacing="0" w:after="0" w:afterAutospacing="0"/>
        <w:rPr>
          <w:color w:val="252525"/>
          <w:spacing w:val="-2"/>
          <w:sz w:val="24"/>
          <w:szCs w:val="24"/>
          <w:lang w:val="ru-RU"/>
        </w:rPr>
      </w:pPr>
      <w:r w:rsidRPr="007A4E41">
        <w:rPr>
          <w:color w:val="252525"/>
          <w:spacing w:val="-2"/>
          <w:sz w:val="24"/>
          <w:szCs w:val="24"/>
          <w:lang w:val="ru-RU"/>
        </w:rPr>
        <w:t> Расширение вариативной системы непрерывного повышения квалификации кадров;</w:t>
      </w:r>
    </w:p>
    <w:p w:rsidR="007A4E41" w:rsidRPr="007A4E41" w:rsidRDefault="007A4E41" w:rsidP="007A4E41">
      <w:pPr>
        <w:spacing w:before="0" w:beforeAutospacing="0" w:after="0" w:afterAutospacing="0"/>
        <w:rPr>
          <w:color w:val="252525"/>
          <w:spacing w:val="-2"/>
          <w:sz w:val="24"/>
          <w:szCs w:val="24"/>
          <w:lang w:val="ru-RU"/>
        </w:rPr>
      </w:pPr>
      <w:r w:rsidRPr="007A4E41">
        <w:rPr>
          <w:color w:val="252525"/>
          <w:spacing w:val="-2"/>
          <w:sz w:val="24"/>
          <w:szCs w:val="24"/>
          <w:lang w:val="ru-RU"/>
        </w:rPr>
        <w:t> Поиск новых форм стимулирования успешной профессиональной деятельности и творческой инициативы, прогнозирование положительных результатов.</w:t>
      </w:r>
    </w:p>
    <w:p w:rsidR="007A4E41" w:rsidRPr="007A4E41" w:rsidRDefault="007A4E41" w:rsidP="007A4E41">
      <w:pPr>
        <w:spacing w:before="0" w:beforeAutospacing="0" w:after="0" w:afterAutospacing="0"/>
        <w:rPr>
          <w:color w:val="252525"/>
          <w:spacing w:val="-2"/>
          <w:sz w:val="24"/>
          <w:szCs w:val="24"/>
          <w:lang w:val="ru-RU"/>
        </w:rPr>
      </w:pPr>
      <w:r w:rsidRPr="007A4E41">
        <w:rPr>
          <w:color w:val="252525"/>
          <w:spacing w:val="-2"/>
          <w:sz w:val="24"/>
          <w:szCs w:val="24"/>
          <w:lang w:val="ru-RU"/>
        </w:rPr>
        <w:t>Материально-технические</w:t>
      </w:r>
    </w:p>
    <w:p w:rsidR="007A4E41" w:rsidRPr="007A4E41" w:rsidRDefault="007A4E41" w:rsidP="007A4E41">
      <w:pPr>
        <w:spacing w:before="0" w:beforeAutospacing="0" w:after="0" w:afterAutospacing="0"/>
        <w:rPr>
          <w:color w:val="252525"/>
          <w:spacing w:val="-2"/>
          <w:sz w:val="24"/>
          <w:szCs w:val="24"/>
          <w:lang w:val="ru-RU"/>
        </w:rPr>
      </w:pPr>
      <w:r w:rsidRPr="007A4E41">
        <w:rPr>
          <w:color w:val="252525"/>
          <w:spacing w:val="-2"/>
          <w:sz w:val="24"/>
          <w:szCs w:val="24"/>
          <w:lang w:val="ru-RU"/>
        </w:rPr>
        <w:t> Ремонтные работы;</w:t>
      </w:r>
    </w:p>
    <w:p w:rsidR="007A4E41" w:rsidRPr="007A4E41" w:rsidRDefault="007A4E41" w:rsidP="007A4E41">
      <w:pPr>
        <w:spacing w:before="0" w:beforeAutospacing="0" w:after="0" w:afterAutospacing="0"/>
        <w:rPr>
          <w:color w:val="252525"/>
          <w:spacing w:val="-2"/>
          <w:sz w:val="24"/>
          <w:szCs w:val="24"/>
          <w:lang w:val="ru-RU"/>
        </w:rPr>
      </w:pPr>
      <w:r w:rsidRPr="007A4E41">
        <w:rPr>
          <w:color w:val="252525"/>
          <w:spacing w:val="-2"/>
          <w:sz w:val="24"/>
          <w:szCs w:val="24"/>
          <w:lang w:val="ru-RU"/>
        </w:rPr>
        <w:t xml:space="preserve"> Совершенствование </w:t>
      </w:r>
      <w:proofErr w:type="spellStart"/>
      <w:r w:rsidRPr="007A4E41">
        <w:rPr>
          <w:color w:val="252525"/>
          <w:spacing w:val="-2"/>
          <w:sz w:val="24"/>
          <w:szCs w:val="24"/>
          <w:lang w:val="ru-RU"/>
        </w:rPr>
        <w:t>пространственно</w:t>
      </w:r>
      <w:proofErr w:type="spellEnd"/>
      <w:r w:rsidRPr="007A4E41">
        <w:rPr>
          <w:color w:val="252525"/>
          <w:spacing w:val="-2"/>
          <w:sz w:val="24"/>
          <w:szCs w:val="24"/>
          <w:lang w:val="ru-RU"/>
        </w:rPr>
        <w:t xml:space="preserve"> – развивающей, безопасной и </w:t>
      </w:r>
      <w:proofErr w:type="gramStart"/>
      <w:r w:rsidRPr="007A4E41">
        <w:rPr>
          <w:color w:val="252525"/>
          <w:spacing w:val="-2"/>
          <w:sz w:val="24"/>
          <w:szCs w:val="24"/>
          <w:lang w:val="ru-RU"/>
        </w:rPr>
        <w:t>здоровье-сберегающей</w:t>
      </w:r>
      <w:proofErr w:type="gramEnd"/>
      <w:r w:rsidRPr="007A4E41">
        <w:rPr>
          <w:color w:val="252525"/>
          <w:spacing w:val="-2"/>
          <w:sz w:val="24"/>
          <w:szCs w:val="24"/>
          <w:lang w:val="ru-RU"/>
        </w:rPr>
        <w:t xml:space="preserve"> среды помещений и участков;</w:t>
      </w:r>
    </w:p>
    <w:p w:rsidR="007A4E41" w:rsidRPr="007A4E41" w:rsidRDefault="007A4E41" w:rsidP="007A4E41">
      <w:pPr>
        <w:spacing w:before="0" w:beforeAutospacing="0" w:after="0" w:afterAutospacing="0"/>
        <w:rPr>
          <w:color w:val="252525"/>
          <w:spacing w:val="-2"/>
          <w:sz w:val="24"/>
          <w:szCs w:val="24"/>
          <w:lang w:val="ru-RU"/>
        </w:rPr>
      </w:pPr>
      <w:r w:rsidRPr="007A4E41">
        <w:rPr>
          <w:color w:val="252525"/>
          <w:spacing w:val="-2"/>
          <w:sz w:val="24"/>
          <w:szCs w:val="24"/>
          <w:lang w:val="ru-RU"/>
        </w:rPr>
        <w:t> Дидактическое и методическое оснащение основной образовательной программы и программ дополнительного образования; пополнение спортивного оборудования и технического оснащения;</w:t>
      </w:r>
    </w:p>
    <w:p w:rsidR="007A4E41" w:rsidRPr="007A4E41" w:rsidRDefault="007A4E41" w:rsidP="007A4E41">
      <w:pPr>
        <w:spacing w:before="0" w:beforeAutospacing="0" w:after="0" w:afterAutospacing="0"/>
        <w:rPr>
          <w:color w:val="252525"/>
          <w:spacing w:val="-2"/>
          <w:sz w:val="24"/>
          <w:szCs w:val="24"/>
          <w:lang w:val="ru-RU"/>
        </w:rPr>
      </w:pPr>
      <w:r w:rsidRPr="007A4E41">
        <w:rPr>
          <w:color w:val="252525"/>
          <w:spacing w:val="-2"/>
          <w:sz w:val="24"/>
          <w:szCs w:val="24"/>
          <w:lang w:val="ru-RU"/>
        </w:rPr>
        <w:t> Разработка современных программ по оснащению и реконструкции групп и кабинетов;</w:t>
      </w:r>
    </w:p>
    <w:p w:rsidR="007A4E41" w:rsidRPr="007A4E41" w:rsidRDefault="007A4E41" w:rsidP="007A4E41">
      <w:pPr>
        <w:spacing w:before="0" w:beforeAutospacing="0" w:after="0" w:afterAutospacing="0"/>
        <w:rPr>
          <w:color w:val="252525"/>
          <w:spacing w:val="-2"/>
          <w:sz w:val="24"/>
          <w:szCs w:val="24"/>
          <w:lang w:val="ru-RU"/>
        </w:rPr>
      </w:pPr>
      <w:r w:rsidRPr="007A4E41">
        <w:rPr>
          <w:color w:val="252525"/>
          <w:spacing w:val="-2"/>
          <w:sz w:val="24"/>
          <w:szCs w:val="24"/>
          <w:lang w:val="ru-RU"/>
        </w:rPr>
        <w:t> Оформление помещений с учетом инновационных технологий дизайна и современных санитарно-гигиенических, безопасных и психолого-педагогических требований.</w:t>
      </w:r>
    </w:p>
    <w:p w:rsidR="007A4E41" w:rsidRPr="007A4E41" w:rsidRDefault="007A4E41" w:rsidP="007A4E41">
      <w:pPr>
        <w:spacing w:before="0" w:beforeAutospacing="0" w:after="0" w:afterAutospacing="0"/>
        <w:rPr>
          <w:color w:val="252525"/>
          <w:spacing w:val="-2"/>
          <w:sz w:val="24"/>
          <w:szCs w:val="24"/>
          <w:lang w:val="ru-RU"/>
        </w:rPr>
      </w:pPr>
      <w:r w:rsidRPr="007A4E41">
        <w:rPr>
          <w:color w:val="252525"/>
          <w:spacing w:val="-2"/>
          <w:sz w:val="24"/>
          <w:szCs w:val="24"/>
          <w:lang w:val="ru-RU"/>
        </w:rPr>
        <w:t>Социально-культурные</w:t>
      </w:r>
    </w:p>
    <w:p w:rsidR="007A4E41" w:rsidRPr="007A4E41" w:rsidRDefault="007A4E41" w:rsidP="007A4E41">
      <w:pPr>
        <w:spacing w:before="0" w:beforeAutospacing="0" w:after="0" w:afterAutospacing="0"/>
        <w:rPr>
          <w:color w:val="252525"/>
          <w:spacing w:val="-2"/>
          <w:sz w:val="24"/>
          <w:szCs w:val="24"/>
          <w:lang w:val="ru-RU"/>
        </w:rPr>
      </w:pPr>
      <w:r w:rsidRPr="007A4E41">
        <w:rPr>
          <w:color w:val="252525"/>
          <w:spacing w:val="-2"/>
          <w:sz w:val="24"/>
          <w:szCs w:val="24"/>
          <w:lang w:val="ru-RU"/>
        </w:rPr>
        <w:t> Расширение сотрудничества с социальными партнерами;</w:t>
      </w:r>
    </w:p>
    <w:p w:rsidR="007A4E41" w:rsidRPr="007A4E41" w:rsidRDefault="007A4E41" w:rsidP="007A4E41">
      <w:pPr>
        <w:spacing w:before="0" w:beforeAutospacing="0" w:after="0" w:afterAutospacing="0"/>
        <w:rPr>
          <w:color w:val="252525"/>
          <w:spacing w:val="-2"/>
          <w:sz w:val="24"/>
          <w:szCs w:val="24"/>
          <w:lang w:val="ru-RU"/>
        </w:rPr>
      </w:pPr>
      <w:r w:rsidRPr="007A4E41">
        <w:rPr>
          <w:color w:val="252525"/>
          <w:spacing w:val="-2"/>
          <w:sz w:val="24"/>
          <w:szCs w:val="24"/>
          <w:lang w:val="ru-RU"/>
        </w:rPr>
        <w:t> Формирование «открытого образовательного пространства ДОУ»</w:t>
      </w:r>
    </w:p>
    <w:p w:rsidR="007A4E41" w:rsidRPr="007A4E41" w:rsidRDefault="007A4E41" w:rsidP="007A4E41">
      <w:pPr>
        <w:spacing w:before="0" w:beforeAutospacing="0" w:after="0" w:afterAutospacing="0"/>
        <w:rPr>
          <w:color w:val="252525"/>
          <w:spacing w:val="-2"/>
          <w:sz w:val="24"/>
          <w:szCs w:val="24"/>
          <w:lang w:val="ru-RU"/>
        </w:rPr>
      </w:pPr>
      <w:r w:rsidRPr="007A4E41">
        <w:rPr>
          <w:color w:val="252525"/>
          <w:spacing w:val="-2"/>
          <w:sz w:val="24"/>
          <w:szCs w:val="24"/>
          <w:lang w:val="ru-RU"/>
        </w:rPr>
        <w:t>– развитие социальных образовательных сетей как способа обмена информацией, кооперирования ресурсов и возможностей для реализации образовательных проектов, реального влияния на процессы развития ОУ в целом;</w:t>
      </w:r>
    </w:p>
    <w:p w:rsidR="007A4E41" w:rsidRPr="007A4E41" w:rsidRDefault="007A4E41" w:rsidP="007A4E41">
      <w:pPr>
        <w:spacing w:before="0" w:beforeAutospacing="0" w:after="0" w:afterAutospacing="0"/>
        <w:rPr>
          <w:color w:val="252525"/>
          <w:spacing w:val="-2"/>
          <w:sz w:val="24"/>
          <w:szCs w:val="24"/>
          <w:lang w:val="ru-RU"/>
        </w:rPr>
      </w:pPr>
      <w:r w:rsidRPr="007A4E41">
        <w:rPr>
          <w:color w:val="252525"/>
          <w:spacing w:val="-2"/>
          <w:sz w:val="24"/>
          <w:szCs w:val="24"/>
          <w:lang w:val="ru-RU"/>
        </w:rPr>
        <w:t> Обновление форм сотрудничества с родителями воспитанников;</w:t>
      </w:r>
    </w:p>
    <w:p w:rsidR="007A4E41" w:rsidRPr="007A4E41" w:rsidRDefault="007A4E41" w:rsidP="007A4E41">
      <w:pPr>
        <w:spacing w:before="0" w:beforeAutospacing="0" w:after="0" w:afterAutospacing="0"/>
        <w:rPr>
          <w:color w:val="252525"/>
          <w:spacing w:val="-2"/>
          <w:sz w:val="24"/>
          <w:szCs w:val="24"/>
          <w:lang w:val="ru-RU"/>
        </w:rPr>
      </w:pPr>
      <w:r w:rsidRPr="007A4E41">
        <w:rPr>
          <w:color w:val="252525"/>
          <w:spacing w:val="-2"/>
          <w:sz w:val="24"/>
          <w:szCs w:val="24"/>
          <w:lang w:val="ru-RU"/>
        </w:rPr>
        <w:t>Нормативно-правовые и финансовые</w:t>
      </w:r>
    </w:p>
    <w:p w:rsidR="007A4E41" w:rsidRPr="007A4E41" w:rsidRDefault="007A4E41" w:rsidP="007A4E41">
      <w:pPr>
        <w:spacing w:before="0" w:beforeAutospacing="0" w:after="0" w:afterAutospacing="0"/>
        <w:rPr>
          <w:color w:val="252525"/>
          <w:spacing w:val="-2"/>
          <w:sz w:val="24"/>
          <w:szCs w:val="24"/>
          <w:lang w:val="ru-RU"/>
        </w:rPr>
      </w:pPr>
      <w:r w:rsidRPr="007A4E41">
        <w:rPr>
          <w:color w:val="252525"/>
          <w:spacing w:val="-2"/>
          <w:sz w:val="24"/>
          <w:szCs w:val="24"/>
          <w:lang w:val="ru-RU"/>
        </w:rPr>
        <w:t> Формирование пакета локальных актов, регламентирующих деятельность учреждения по выполнению Программы</w:t>
      </w:r>
    </w:p>
    <w:p w:rsidR="007A4E41" w:rsidRPr="007A4E41" w:rsidRDefault="007A4E41" w:rsidP="007A4E41">
      <w:pPr>
        <w:spacing w:before="0" w:beforeAutospacing="0" w:after="0" w:afterAutospacing="0"/>
        <w:rPr>
          <w:color w:val="252525"/>
          <w:spacing w:val="-2"/>
          <w:sz w:val="24"/>
          <w:szCs w:val="24"/>
          <w:lang w:val="ru-RU"/>
        </w:rPr>
      </w:pPr>
      <w:r w:rsidRPr="007A4E41">
        <w:rPr>
          <w:color w:val="252525"/>
          <w:spacing w:val="-2"/>
          <w:sz w:val="24"/>
          <w:szCs w:val="24"/>
          <w:lang w:val="ru-RU"/>
        </w:rPr>
        <w:t>Методические</w:t>
      </w:r>
    </w:p>
    <w:p w:rsidR="007A4E41" w:rsidRPr="007A4E41" w:rsidRDefault="007A4E41" w:rsidP="007A4E41">
      <w:pPr>
        <w:spacing w:before="0" w:beforeAutospacing="0" w:after="0" w:afterAutospacing="0"/>
        <w:rPr>
          <w:color w:val="252525"/>
          <w:spacing w:val="-2"/>
          <w:sz w:val="24"/>
          <w:szCs w:val="24"/>
          <w:lang w:val="ru-RU"/>
        </w:rPr>
      </w:pPr>
      <w:r w:rsidRPr="007A4E41">
        <w:rPr>
          <w:color w:val="252525"/>
          <w:spacing w:val="-2"/>
          <w:sz w:val="24"/>
          <w:szCs w:val="24"/>
          <w:lang w:val="ru-RU"/>
        </w:rPr>
        <w:t> Учет современных ориентиров дошкольного образования и передового педагогического опыта ДОУ;</w:t>
      </w:r>
    </w:p>
    <w:p w:rsidR="007A4E41" w:rsidRPr="007A4E41" w:rsidRDefault="007A4E41" w:rsidP="007A4E41">
      <w:pPr>
        <w:spacing w:before="0" w:beforeAutospacing="0" w:after="0" w:afterAutospacing="0"/>
        <w:rPr>
          <w:color w:val="252525"/>
          <w:spacing w:val="-2"/>
          <w:sz w:val="24"/>
          <w:szCs w:val="24"/>
          <w:lang w:val="ru-RU"/>
        </w:rPr>
      </w:pPr>
      <w:r w:rsidRPr="007A4E41">
        <w:rPr>
          <w:color w:val="252525"/>
          <w:spacing w:val="-2"/>
          <w:sz w:val="24"/>
          <w:szCs w:val="24"/>
          <w:lang w:val="ru-RU"/>
        </w:rPr>
        <w:t> Обеспечение методического и информационного сопровождения реализуемых программ;</w:t>
      </w:r>
    </w:p>
    <w:p w:rsidR="007A4E41" w:rsidRPr="007A4E41" w:rsidRDefault="007A4E41" w:rsidP="007A4E41">
      <w:pPr>
        <w:spacing w:before="0" w:beforeAutospacing="0" w:after="0" w:afterAutospacing="0"/>
        <w:rPr>
          <w:color w:val="252525"/>
          <w:spacing w:val="-2"/>
          <w:sz w:val="24"/>
          <w:szCs w:val="24"/>
          <w:lang w:val="ru-RU"/>
        </w:rPr>
      </w:pPr>
      <w:r w:rsidRPr="007A4E41">
        <w:rPr>
          <w:color w:val="252525"/>
          <w:spacing w:val="-2"/>
          <w:sz w:val="24"/>
          <w:szCs w:val="24"/>
          <w:lang w:val="ru-RU"/>
        </w:rPr>
        <w:t> Разработка мониторинга качества образовательного процесса.</w:t>
      </w:r>
    </w:p>
    <w:p w:rsidR="007A4E41" w:rsidRPr="007A4E41" w:rsidRDefault="007A4E41" w:rsidP="007A4E41">
      <w:pPr>
        <w:spacing w:before="0" w:beforeAutospacing="0" w:after="0" w:afterAutospacing="0"/>
        <w:rPr>
          <w:color w:val="252525"/>
          <w:spacing w:val="-2"/>
          <w:sz w:val="24"/>
          <w:szCs w:val="24"/>
          <w:lang w:val="ru-RU"/>
        </w:rPr>
      </w:pPr>
      <w:r w:rsidRPr="007A4E41">
        <w:rPr>
          <w:color w:val="252525"/>
          <w:spacing w:val="-2"/>
          <w:sz w:val="24"/>
          <w:szCs w:val="24"/>
          <w:lang w:val="ru-RU"/>
        </w:rPr>
        <w:t>Финансовое обеспечение программы</w:t>
      </w:r>
    </w:p>
    <w:p w:rsidR="007A4E41" w:rsidRDefault="007A4E41" w:rsidP="007A4E41">
      <w:pPr>
        <w:spacing w:before="0" w:beforeAutospacing="0" w:after="0" w:afterAutospacing="0"/>
        <w:rPr>
          <w:color w:val="252525"/>
          <w:spacing w:val="-2"/>
          <w:sz w:val="24"/>
          <w:szCs w:val="24"/>
          <w:lang w:val="ru-RU"/>
        </w:rPr>
      </w:pPr>
      <w:r w:rsidRPr="007A4E41">
        <w:rPr>
          <w:color w:val="252525"/>
          <w:spacing w:val="-2"/>
          <w:sz w:val="24"/>
          <w:szCs w:val="24"/>
          <w:lang w:val="ru-RU"/>
        </w:rPr>
        <w:t>Стабильное бюджетное финансирование и внебюджетное финансирование за счет организации и предоставления платных дополнительных образовательных услуг.</w:t>
      </w:r>
    </w:p>
    <w:p w:rsidR="007A4E41" w:rsidRPr="007A4E41" w:rsidRDefault="007A4E41" w:rsidP="007A4E41">
      <w:pPr>
        <w:spacing w:before="0" w:beforeAutospacing="0" w:after="0" w:afterAutospacing="0"/>
        <w:rPr>
          <w:color w:val="252525"/>
          <w:spacing w:val="-2"/>
          <w:sz w:val="24"/>
          <w:szCs w:val="24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098"/>
        <w:gridCol w:w="5775"/>
        <w:gridCol w:w="5070"/>
      </w:tblGrid>
      <w:tr w:rsidR="00257342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 w:rsidP="00F44D6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Вид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контроля</w:t>
            </w:r>
            <w:proofErr w:type="spellEnd"/>
          </w:p>
        </w:tc>
        <w:tc>
          <w:tcPr>
            <w:tcW w:w="3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 w:rsidP="00F44D6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Содержание контроля</w:t>
            </w:r>
          </w:p>
        </w:tc>
        <w:tc>
          <w:tcPr>
            <w:tcW w:w="3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 w:rsidP="00F44D6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</w:tr>
      <w:tr w:rsidR="00257342"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 w:rsidP="00F44D6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Управленческий</w:t>
            </w:r>
          </w:p>
        </w:tc>
        <w:tc>
          <w:tcPr>
            <w:tcW w:w="3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D323AB" w:rsidRDefault="00386B36" w:rsidP="00F44D69">
            <w:pPr>
              <w:spacing w:before="0" w:beforeAutospacing="0" w:after="0" w:afterAutospacing="0"/>
              <w:rPr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эффективности реализации программы развития членами рабочей группы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закрепленным направлениям контроля</w:t>
            </w:r>
          </w:p>
        </w:tc>
        <w:tc>
          <w:tcPr>
            <w:tcW w:w="3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 w:rsidP="00F44D6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Ежегодно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Отчет до 10 мая</w:t>
            </w:r>
          </w:p>
        </w:tc>
      </w:tr>
      <w:tr w:rsidR="00257342"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257342" w:rsidP="00F44D69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D323AB" w:rsidRDefault="00386B36" w:rsidP="00F44D69">
            <w:pPr>
              <w:spacing w:before="0" w:beforeAutospacing="0" w:after="0" w:afterAutospacing="0"/>
              <w:rPr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 мероприятий контроля качества образования</w:t>
            </w:r>
          </w:p>
        </w:tc>
        <w:tc>
          <w:tcPr>
            <w:tcW w:w="3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 w:rsidP="00F44D6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плану-графику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ВСОКО</w:t>
            </w:r>
          </w:p>
        </w:tc>
      </w:tr>
      <w:tr w:rsidR="00257342" w:rsidRPr="000D1587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Default="00386B36" w:rsidP="00F44D6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Общественный</w:t>
            </w:r>
          </w:p>
        </w:tc>
        <w:tc>
          <w:tcPr>
            <w:tcW w:w="3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D323AB" w:rsidRDefault="00386B36" w:rsidP="00F44D69">
            <w:pPr>
              <w:spacing w:before="0" w:beforeAutospacing="0" w:after="0" w:afterAutospacing="0"/>
              <w:rPr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Обсуждение проекта программы развития/ изменений программы развития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заседании управляющего совета</w:t>
            </w:r>
          </w:p>
        </w:tc>
        <w:tc>
          <w:tcPr>
            <w:tcW w:w="3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7342" w:rsidRPr="00D323AB" w:rsidRDefault="00386B36" w:rsidP="00F44D69">
            <w:pPr>
              <w:spacing w:before="0" w:beforeAutospacing="0" w:after="0" w:afterAutospacing="0"/>
              <w:rPr>
                <w:lang w:val="ru-RU"/>
              </w:rPr>
            </w:pP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Направление проекта программы развития (изменений) членам управляющего совета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месяц 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23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планируемой даты утверждения программы/ изменений</w:t>
            </w:r>
          </w:p>
        </w:tc>
      </w:tr>
    </w:tbl>
    <w:p w:rsidR="00386B36" w:rsidRPr="00D323AB" w:rsidRDefault="00386B36" w:rsidP="00F44D69">
      <w:pPr>
        <w:spacing w:before="0" w:beforeAutospacing="0" w:after="0" w:afterAutospacing="0"/>
        <w:rPr>
          <w:lang w:val="ru-RU"/>
        </w:rPr>
      </w:pPr>
    </w:p>
    <w:sectPr w:rsidR="00386B36" w:rsidRPr="00D323AB" w:rsidSect="00384A53">
      <w:pgSz w:w="16839" w:h="11907" w:orient="landscape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8296C"/>
    <w:multiLevelType w:val="hybridMultilevel"/>
    <w:tmpl w:val="8C285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F54F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B025A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3B7A3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1820C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663E04"/>
    <w:multiLevelType w:val="hybridMultilevel"/>
    <w:tmpl w:val="A51811CC"/>
    <w:lvl w:ilvl="0" w:tplc="1354CBE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46B8A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22236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E2175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16FCE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0EF7F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CE24F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26D54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02B5C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C5B583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E92E0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304B5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E94846"/>
    <w:multiLevelType w:val="hybridMultilevel"/>
    <w:tmpl w:val="ADEEF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BC495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94113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F421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F5480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4C67BA"/>
    <w:multiLevelType w:val="hybridMultilevel"/>
    <w:tmpl w:val="379E2072"/>
    <w:lvl w:ilvl="0" w:tplc="08145482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4838D6">
      <w:start w:val="1"/>
      <w:numFmt w:val="bullet"/>
      <w:lvlText w:val="•"/>
      <w:lvlJc w:val="left"/>
      <w:pPr>
        <w:ind w:left="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E65960">
      <w:start w:val="1"/>
      <w:numFmt w:val="bullet"/>
      <w:lvlText w:val="▪"/>
      <w:lvlJc w:val="left"/>
      <w:pPr>
        <w:ind w:left="14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662FEA">
      <w:start w:val="1"/>
      <w:numFmt w:val="bullet"/>
      <w:lvlText w:val="•"/>
      <w:lvlJc w:val="left"/>
      <w:pPr>
        <w:ind w:left="2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14F56A">
      <w:start w:val="1"/>
      <w:numFmt w:val="bullet"/>
      <w:lvlText w:val="o"/>
      <w:lvlJc w:val="left"/>
      <w:pPr>
        <w:ind w:left="28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1CE104">
      <w:start w:val="1"/>
      <w:numFmt w:val="bullet"/>
      <w:lvlText w:val="▪"/>
      <w:lvlJc w:val="left"/>
      <w:pPr>
        <w:ind w:left="35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3498A4">
      <w:start w:val="1"/>
      <w:numFmt w:val="bullet"/>
      <w:lvlText w:val="•"/>
      <w:lvlJc w:val="left"/>
      <w:pPr>
        <w:ind w:left="43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349F88">
      <w:start w:val="1"/>
      <w:numFmt w:val="bullet"/>
      <w:lvlText w:val="o"/>
      <w:lvlJc w:val="left"/>
      <w:pPr>
        <w:ind w:left="50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9A8B46">
      <w:start w:val="1"/>
      <w:numFmt w:val="bullet"/>
      <w:lvlText w:val="▪"/>
      <w:lvlJc w:val="left"/>
      <w:pPr>
        <w:ind w:left="57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0A70C4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E37C7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2388329">
    <w:abstractNumId w:val="7"/>
  </w:num>
  <w:num w:numId="2" w16cid:durableId="1310086482">
    <w:abstractNumId w:val="11"/>
  </w:num>
  <w:num w:numId="3" w16cid:durableId="2040540964">
    <w:abstractNumId w:val="4"/>
  </w:num>
  <w:num w:numId="4" w16cid:durableId="939487283">
    <w:abstractNumId w:val="8"/>
  </w:num>
  <w:num w:numId="5" w16cid:durableId="1973632930">
    <w:abstractNumId w:val="1"/>
  </w:num>
  <w:num w:numId="6" w16cid:durableId="750590315">
    <w:abstractNumId w:val="6"/>
  </w:num>
  <w:num w:numId="7" w16cid:durableId="696471667">
    <w:abstractNumId w:val="12"/>
  </w:num>
  <w:num w:numId="8" w16cid:durableId="1130243865">
    <w:abstractNumId w:val="13"/>
  </w:num>
  <w:num w:numId="9" w16cid:durableId="793014135">
    <w:abstractNumId w:val="2"/>
  </w:num>
  <w:num w:numId="10" w16cid:durableId="443232586">
    <w:abstractNumId w:val="16"/>
  </w:num>
  <w:num w:numId="11" w16cid:durableId="1626934267">
    <w:abstractNumId w:val="15"/>
  </w:num>
  <w:num w:numId="12" w16cid:durableId="2021196019">
    <w:abstractNumId w:val="5"/>
  </w:num>
  <w:num w:numId="13" w16cid:durableId="831415170">
    <w:abstractNumId w:val="14"/>
  </w:num>
  <w:num w:numId="14" w16cid:durableId="1388065700">
    <w:abstractNumId w:val="3"/>
  </w:num>
  <w:num w:numId="15" w16cid:durableId="1529181216">
    <w:abstractNumId w:val="10"/>
  </w:num>
  <w:num w:numId="16" w16cid:durableId="605892065">
    <w:abstractNumId w:val="9"/>
  </w:num>
  <w:num w:numId="17" w16cid:durableId="941885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65317"/>
    <w:rsid w:val="00095E8B"/>
    <w:rsid w:val="000D1587"/>
    <w:rsid w:val="00194DEC"/>
    <w:rsid w:val="00227969"/>
    <w:rsid w:val="00257342"/>
    <w:rsid w:val="002D33B1"/>
    <w:rsid w:val="002D3591"/>
    <w:rsid w:val="003514A0"/>
    <w:rsid w:val="00384A53"/>
    <w:rsid w:val="00386B36"/>
    <w:rsid w:val="00412AB0"/>
    <w:rsid w:val="004F7E17"/>
    <w:rsid w:val="00583AC9"/>
    <w:rsid w:val="005A05CE"/>
    <w:rsid w:val="00653AF6"/>
    <w:rsid w:val="00687F57"/>
    <w:rsid w:val="006C0DA3"/>
    <w:rsid w:val="006C2BDB"/>
    <w:rsid w:val="007A4E41"/>
    <w:rsid w:val="007B3900"/>
    <w:rsid w:val="008E6877"/>
    <w:rsid w:val="009A09AD"/>
    <w:rsid w:val="00A054D5"/>
    <w:rsid w:val="00B0497A"/>
    <w:rsid w:val="00B6175E"/>
    <w:rsid w:val="00B73A5A"/>
    <w:rsid w:val="00B9241E"/>
    <w:rsid w:val="00BA7DA4"/>
    <w:rsid w:val="00BB733F"/>
    <w:rsid w:val="00BD4A3B"/>
    <w:rsid w:val="00BE5EF3"/>
    <w:rsid w:val="00CC70CB"/>
    <w:rsid w:val="00D323AB"/>
    <w:rsid w:val="00D50066"/>
    <w:rsid w:val="00DC49E3"/>
    <w:rsid w:val="00E410D1"/>
    <w:rsid w:val="00E438A1"/>
    <w:rsid w:val="00F01E19"/>
    <w:rsid w:val="00F44D69"/>
    <w:rsid w:val="00F72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CFEFB2-A38C-417D-93B7-584D7F44E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17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49E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nformat">
    <w:name w:val="ConsPlusNonformat"/>
    <w:uiPriority w:val="99"/>
    <w:rsid w:val="00D323AB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DC49E3"/>
    <w:pPr>
      <w:spacing w:before="0" w:beforeAutospacing="0" w:after="200" w:afterAutospacing="0" w:line="276" w:lineRule="auto"/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DC49E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table" w:customStyle="1" w:styleId="TableGrid">
    <w:name w:val="TableGrid"/>
    <w:rsid w:val="00DC49E3"/>
    <w:pPr>
      <w:spacing w:before="0" w:beforeAutospacing="0" w:after="0" w:afterAutospacing="0"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Без интервала2"/>
    <w:rsid w:val="00DC49E3"/>
    <w:pPr>
      <w:spacing w:before="0" w:beforeAutospacing="0" w:after="0" w:afterAutospacing="0"/>
    </w:pPr>
    <w:rPr>
      <w:rFonts w:ascii="Calibri" w:eastAsia="Times New Roman" w:hAnsi="Calibri" w:cs="Calibri"/>
      <w:lang w:val="ru-RU"/>
    </w:rPr>
  </w:style>
  <w:style w:type="paragraph" w:customStyle="1" w:styleId="Default">
    <w:name w:val="Default"/>
    <w:rsid w:val="00CC70CB"/>
    <w:pPr>
      <w:autoSpaceDE w:val="0"/>
      <w:autoSpaceDN w:val="0"/>
      <w:adjustRightInd w:val="0"/>
      <w:spacing w:before="0" w:beforeAutospacing="0" w:after="0" w:afterAutospacing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table" w:styleId="a4">
    <w:name w:val="Table Grid"/>
    <w:basedOn w:val="a1"/>
    <w:uiPriority w:val="59"/>
    <w:rsid w:val="0006531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6175E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B6175E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B6175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ng.com/ck/a?!&amp;&amp;p=9919bae1c79eae7418fabbc1b2f0a43fe4d78d3ba912407241ba6cf27375d875JmltdHM9MTc2ODAwMzIwMA&amp;ptn=3&amp;ver=2&amp;hsh=4&amp;fclid=08999528-ec3e-6094-1843-8157ed3e616f&amp;u=a1aHR0cHM6Ly93d3cuYmluZy5jb20vYWxpbmsvbGluaz91cmw9aHR0cCUzYSUyZiUyZnNoa29sYTU1cGVybS5ydSUyZiZzb3VyY2U9c2VycC1sb2NhbCZoPTlQZWpqZWZvelFPZk1DR1MzSFpzUlpnb0lxNk5XTnhYN0w1R244ZGROOW8lM2QmcD1sd19tYWdzbWx0JmlnPTQzRDdDRDg1REQzODRGNjY5MTkzMzc1RUE5MzFBQjgzJnlwaWQ9WU44MTU2eDEzMzU2MzU4NTEzNzY4MTAyMTY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bing.com/ck/a?!&amp;&amp;p=9919bae1c79eae7418fabbc1b2f0a43fe4d78d3ba912407241ba6cf27375d875JmltdHM9MTc2ODAwMzIwMA&amp;ptn=3&amp;ver=2&amp;hsh=4&amp;fclid=08999528-ec3e-6094-1843-8157ed3e616f&amp;u=a1aHR0cHM6Ly93d3cuYmluZy5jb20vYWxpbmsvbGluaz91cmw9aHR0cCUzYSUyZiUyZnNoa29sYTU1cGVybS5ydSUyZiZzb3VyY2U9c2VycC1sb2NhbCZoPTlQZWpqZWZvelFPZk1DR1MzSFpzUlpnb0lxNk5XTnhYN0w1R244ZGROOW8lM2QmcD1sd19tYWdzbWx0JmlnPTQzRDdDRDg1REQzODRGNjY5MTkzMzc1RUE5MzFBQjgzJnlwaWQ9WU44MTU2eDEzMzU2MzU4NTEzNzY4MTAyMTY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4949</TotalTime>
  <Pages>32</Pages>
  <Words>9159</Words>
  <Characters>52208</Characters>
  <Application>Microsoft Office Word</Application>
  <DocSecurity>0</DocSecurity>
  <Lines>435</Lines>
  <Paragraphs>122</Paragraphs>
  <ScaleCrop>false</ScaleCrop>
  <Company/>
  <LinksUpToDate>false</LinksUpToDate>
  <CharactersWithSpaces>61245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dc:description>Подготовлено экспертами Группы Актион</dc:description>
  <cp:lastModifiedBy>79504515956</cp:lastModifiedBy>
  <cp:revision>9</cp:revision>
  <dcterms:created xsi:type="dcterms:W3CDTF">2026-01-08T16:34:00Z</dcterms:created>
  <dcterms:modified xsi:type="dcterms:W3CDTF">2026-02-03T15:15:00Z</dcterms:modified>
</cp:coreProperties>
</file>